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E0" w:rsidRDefault="00E56177" w:rsidP="00DC2EE0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АДМИНИСТРАТИВНЫЙ ОТДЕЛ</w:t>
      </w:r>
    </w:p>
    <w:p w:rsidR="00231DB7" w:rsidRDefault="00DC2EE0" w:rsidP="00DC2EE0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</w:t>
      </w:r>
      <w:r w:rsidR="00CC162F">
        <w:rPr>
          <w:rFonts w:ascii="Times New Roman" w:hAnsi="Times New Roman"/>
          <w:b/>
          <w:sz w:val="26"/>
        </w:rPr>
        <w:t>приемная руководителя</w:t>
      </w:r>
      <w:r>
        <w:rPr>
          <w:rFonts w:ascii="Times New Roman" w:hAnsi="Times New Roman"/>
          <w:b/>
          <w:sz w:val="26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:rsidTr="004F64FE">
        <w:tc>
          <w:tcPr>
            <w:tcW w:w="15584" w:type="dxa"/>
            <w:gridSpan w:val="2"/>
          </w:tcPr>
          <w:p w:rsidR="00CC162F" w:rsidRDefault="00CC162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1D67D0" w:rsidRPr="007423C6" w:rsidRDefault="001D67D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423C6">
              <w:rPr>
                <w:rFonts w:ascii="Times New Roman" w:hAnsi="Times New Roman"/>
                <w:b/>
                <w:szCs w:val="22"/>
              </w:rPr>
              <w:t>СТАРШАЯ ГРУППА ДОЛЖНОСТЕЙ</w:t>
            </w:r>
          </w:p>
          <w:p w:rsidR="00236225" w:rsidRPr="007423C6" w:rsidRDefault="00236225" w:rsidP="009059E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:rsidR="001D67D0" w:rsidRPr="00CC162F" w:rsidRDefault="00DC2EE0" w:rsidP="00CC162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CC162F">
              <w:rPr>
                <w:rFonts w:ascii="Times New Roman" w:hAnsi="Times New Roman"/>
                <w:szCs w:val="22"/>
              </w:rPr>
              <w:t xml:space="preserve">Среднее профессиональное или высшее образование по одному из направлений подготовки (специальности) профессионального образования: </w:t>
            </w:r>
            <w:r w:rsidR="00CC162F" w:rsidRPr="00CC162F">
              <w:rPr>
                <w:rFonts w:ascii="Times New Roman" w:hAnsi="Times New Roman"/>
                <w:szCs w:val="22"/>
              </w:rPr>
              <w:t>«Государственное и муниципальное управление», «Менеджмент», «Управление персоналом», «Юриспруденция», «Делопроизводство»,</w:t>
            </w:r>
            <w:r w:rsidR="00CC162F" w:rsidRPr="00CC162F">
              <w:rPr>
                <w:szCs w:val="22"/>
              </w:rPr>
              <w:t xml:space="preserve"> </w:t>
            </w:r>
            <w:r w:rsidR="00CC162F" w:rsidRPr="00CC162F">
              <w:rPr>
                <w:rFonts w:ascii="Times New Roman" w:hAnsi="Times New Roman"/>
                <w:szCs w:val="22"/>
              </w:rPr>
              <w:t>«Документоведение и архивоведение», «Документационное управление и архивоведение»</w:t>
            </w:r>
            <w:r w:rsidRPr="00CC162F">
              <w:rPr>
                <w:rFonts w:ascii="Times New Roman" w:hAnsi="Times New Roman"/>
                <w:szCs w:val="22"/>
              </w:rPr>
      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:rsidR="00430C55" w:rsidRPr="00430C55" w:rsidRDefault="00430C55" w:rsidP="0043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>В соответствии с Положением об отделе, поручениями начальника отдела, заместителя начальника отдела:</w:t>
            </w:r>
          </w:p>
          <w:p w:rsidR="00430C55" w:rsidRPr="00430C55" w:rsidRDefault="00430C55" w:rsidP="0043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430C55">
              <w:rPr>
                <w:rFonts w:ascii="Times New Roman" w:hAnsi="Times New Roman"/>
                <w:szCs w:val="22"/>
              </w:rPr>
              <w:t xml:space="preserve"> участвует в подготовке организационно-распорядительных документов Свердловскстата по делопроизводству, контролю исполнения документов, по обращениям граждан на основании законодательных и иных нормативных правовых актов Российской Федерации в сфере информации, документации и архивного дела, нормативных правовых актов Росстата;</w:t>
            </w:r>
          </w:p>
          <w:p w:rsidR="00430C55" w:rsidRPr="00430C55" w:rsidRDefault="00430C55" w:rsidP="0043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430C55">
              <w:rPr>
                <w:rFonts w:ascii="Times New Roman" w:hAnsi="Times New Roman"/>
                <w:szCs w:val="22"/>
              </w:rPr>
              <w:t xml:space="preserve"> осуществляет делопроизводство с документами на бумажных носителях и электронными документами, включая подготовку, обработку, хранение и использование документов, с применением информационных технологий (системы электронного документооборота Росстата (далее - СЭД);</w:t>
            </w:r>
          </w:p>
          <w:p w:rsidR="00430C55" w:rsidRPr="00430C55" w:rsidRDefault="00430C55" w:rsidP="0043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430C55">
              <w:rPr>
                <w:rFonts w:ascii="Times New Roman" w:hAnsi="Times New Roman"/>
                <w:szCs w:val="22"/>
              </w:rPr>
              <w:t xml:space="preserve"> осуществляет ежедневный прием и первичную обработку всех поступающих документов в адрес Свердловскстата, в том числе электронных документов из Росстата и его территориальных органов по СЭД, и документов, поступивших на официальный электронный адрес Свердловскстата;</w:t>
            </w:r>
          </w:p>
          <w:p w:rsidR="00430C55" w:rsidRPr="00430C55" w:rsidRDefault="00430C55" w:rsidP="0043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430C55">
              <w:rPr>
                <w:rFonts w:ascii="Times New Roman" w:hAnsi="Times New Roman"/>
                <w:szCs w:val="22"/>
              </w:rPr>
              <w:t xml:space="preserve"> осуществляет регистрацию и отправку электронных документов по СЭД;</w:t>
            </w:r>
          </w:p>
          <w:p w:rsidR="00430C55" w:rsidRPr="00430C55" w:rsidRDefault="00430C55" w:rsidP="0043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430C55">
              <w:rPr>
                <w:rFonts w:ascii="Times New Roman" w:hAnsi="Times New Roman"/>
                <w:szCs w:val="22"/>
              </w:rPr>
              <w:t xml:space="preserve"> осуществляет регистрацию приказов по основной и административно-хозяйственной деятельности Свердловскстата и доведение их до исполнителей, ведение справочной информации по изменениям к приказам и осуществляет рассылку приказов;</w:t>
            </w:r>
          </w:p>
          <w:p w:rsidR="00430C55" w:rsidRPr="00430C55" w:rsidRDefault="00430C55" w:rsidP="0043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430C55">
              <w:rPr>
                <w:rFonts w:ascii="Times New Roman" w:hAnsi="Times New Roman"/>
                <w:szCs w:val="22"/>
              </w:rPr>
              <w:t xml:space="preserve"> осуществляет оперативный поиск, анализ информации и выдачу необходимых справок по документообороту;</w:t>
            </w:r>
          </w:p>
          <w:p w:rsidR="00430C55" w:rsidRPr="00430C55" w:rsidRDefault="00430C55" w:rsidP="0043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430C55">
              <w:rPr>
                <w:rFonts w:ascii="Times New Roman" w:hAnsi="Times New Roman"/>
                <w:szCs w:val="22"/>
              </w:rPr>
              <w:t xml:space="preserve"> осуществляет прием и учет (регистрацию) документов и других материальных носителей информации, содержащих служебную информацию ограниченного распространения; </w:t>
            </w:r>
          </w:p>
          <w:p w:rsidR="00430C55" w:rsidRPr="00430C55" w:rsidRDefault="00430C55" w:rsidP="0043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430C55">
              <w:rPr>
                <w:rFonts w:ascii="Times New Roman" w:hAnsi="Times New Roman"/>
                <w:szCs w:val="22"/>
              </w:rPr>
              <w:t xml:space="preserve"> совместно со структурными подразделениями Свердловскстата вносит предложения, направленные на улучшение организации делопроизводства и исполнительской дисциплины;</w:t>
            </w:r>
          </w:p>
          <w:p w:rsidR="00430C55" w:rsidRPr="00430C55" w:rsidRDefault="00430C55" w:rsidP="0043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В</w:t>
            </w:r>
            <w:r w:rsidRPr="00430C55">
              <w:rPr>
                <w:rFonts w:ascii="Times New Roman" w:hAnsi="Times New Roman"/>
                <w:bCs/>
                <w:szCs w:val="22"/>
              </w:rPr>
              <w:t>озложены следующие функции:</w:t>
            </w:r>
          </w:p>
          <w:p w:rsidR="00430C55" w:rsidRPr="00430C55" w:rsidRDefault="00430C55" w:rsidP="00430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>1) ведет деловую переписку;</w:t>
            </w:r>
          </w:p>
          <w:p w:rsidR="00430C55" w:rsidRPr="00430C55" w:rsidRDefault="00430C55" w:rsidP="00430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>2) регистрирует документы и осуществляет контроль за исполнением документов в системе электронного документ</w:t>
            </w:r>
            <w:r w:rsidRPr="00430C55">
              <w:rPr>
                <w:rFonts w:ascii="Times New Roman" w:hAnsi="Times New Roman"/>
                <w:szCs w:val="22"/>
              </w:rPr>
              <w:t>о</w:t>
            </w:r>
            <w:r w:rsidRPr="00430C55">
              <w:rPr>
                <w:rFonts w:ascii="Times New Roman" w:hAnsi="Times New Roman"/>
                <w:szCs w:val="22"/>
              </w:rPr>
              <w:t>оборота (СЭД);</w:t>
            </w:r>
          </w:p>
          <w:p w:rsidR="00430C55" w:rsidRPr="00430C55" w:rsidRDefault="00430C55" w:rsidP="00430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>3) участвует в обучении специалистов работе в СЭД;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>4) осуществляет работу по организационно-техническому обеспечению администр</w:t>
            </w:r>
            <w:r w:rsidRPr="00430C55">
              <w:rPr>
                <w:rFonts w:ascii="Times New Roman" w:hAnsi="Times New Roman"/>
                <w:szCs w:val="22"/>
              </w:rPr>
              <w:t>а</w:t>
            </w:r>
            <w:r w:rsidRPr="00430C55">
              <w:rPr>
                <w:rFonts w:ascii="Times New Roman" w:hAnsi="Times New Roman"/>
                <w:szCs w:val="22"/>
              </w:rPr>
              <w:t>тивно-распорядительной деятельности руководителя Свердловскстата;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bCs/>
                <w:szCs w:val="22"/>
              </w:rPr>
              <w:t xml:space="preserve">5) </w:t>
            </w:r>
            <w:r w:rsidRPr="00430C55">
              <w:rPr>
                <w:rFonts w:ascii="Times New Roman" w:hAnsi="Times New Roman"/>
                <w:szCs w:val="22"/>
              </w:rPr>
              <w:t>принимает поступающую на рассмотрение руководителя и заместителей руководителя корреспонденцию, регистрирует, передает ее в соответствии с прин</w:t>
            </w:r>
            <w:r w:rsidRPr="00430C55">
              <w:rPr>
                <w:rFonts w:ascii="Times New Roman" w:hAnsi="Times New Roman"/>
                <w:szCs w:val="22"/>
              </w:rPr>
              <w:t>я</w:t>
            </w:r>
            <w:r w:rsidRPr="00430C55">
              <w:rPr>
                <w:rFonts w:ascii="Times New Roman" w:hAnsi="Times New Roman"/>
                <w:szCs w:val="22"/>
              </w:rPr>
              <w:t>тым решением в структурные подразделения или конкретным исполнителям для использования в процессе работы либо подготовки отв</w:t>
            </w:r>
            <w:r w:rsidRPr="00430C55">
              <w:rPr>
                <w:rFonts w:ascii="Times New Roman" w:hAnsi="Times New Roman"/>
                <w:szCs w:val="22"/>
              </w:rPr>
              <w:t>е</w:t>
            </w:r>
            <w:r w:rsidRPr="00430C55">
              <w:rPr>
                <w:rFonts w:ascii="Times New Roman" w:hAnsi="Times New Roman"/>
                <w:szCs w:val="22"/>
              </w:rPr>
              <w:t>тов;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bCs/>
                <w:szCs w:val="22"/>
              </w:rPr>
              <w:t xml:space="preserve">6) </w:t>
            </w:r>
            <w:r w:rsidRPr="00430C55">
              <w:rPr>
                <w:rFonts w:ascii="Times New Roman" w:hAnsi="Times New Roman"/>
                <w:szCs w:val="22"/>
              </w:rPr>
              <w:t>ведет делопроизводство, выполняет различные операции с применением компьютерной и оргтехники, предназначенной для сбора, обработки и представления информации при подг</w:t>
            </w:r>
            <w:r w:rsidRPr="00430C55">
              <w:rPr>
                <w:rFonts w:ascii="Times New Roman" w:hAnsi="Times New Roman"/>
                <w:szCs w:val="22"/>
              </w:rPr>
              <w:t>о</w:t>
            </w:r>
            <w:r w:rsidRPr="00430C55">
              <w:rPr>
                <w:rFonts w:ascii="Times New Roman" w:hAnsi="Times New Roman"/>
                <w:szCs w:val="22"/>
              </w:rPr>
              <w:t>товке и принятии решений;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>7) принимает документы и личные заявления на подпись руководителя;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bCs/>
                <w:szCs w:val="22"/>
              </w:rPr>
              <w:t xml:space="preserve">8) </w:t>
            </w:r>
            <w:r w:rsidRPr="00430C55">
              <w:rPr>
                <w:rFonts w:ascii="Times New Roman" w:hAnsi="Times New Roman"/>
                <w:szCs w:val="22"/>
              </w:rPr>
              <w:t>подготавливает документы и материалы, необходимые для работы руковод</w:t>
            </w:r>
            <w:r w:rsidRPr="00430C55">
              <w:rPr>
                <w:rFonts w:ascii="Times New Roman" w:hAnsi="Times New Roman"/>
                <w:szCs w:val="22"/>
              </w:rPr>
              <w:t>и</w:t>
            </w:r>
            <w:r w:rsidRPr="00430C55">
              <w:rPr>
                <w:rFonts w:ascii="Times New Roman" w:hAnsi="Times New Roman"/>
                <w:szCs w:val="22"/>
              </w:rPr>
              <w:t>теля;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lastRenderedPageBreak/>
              <w:t>9) следит за своевременным рассмотрением и представлением структурными подразделениями и конкретными исполнителями документов, поступивших на исполн</w:t>
            </w:r>
            <w:r w:rsidRPr="00430C55">
              <w:rPr>
                <w:rFonts w:ascii="Times New Roman" w:hAnsi="Times New Roman"/>
                <w:szCs w:val="22"/>
              </w:rPr>
              <w:t>е</w:t>
            </w:r>
            <w:r w:rsidRPr="00430C55">
              <w:rPr>
                <w:rFonts w:ascii="Times New Roman" w:hAnsi="Times New Roman"/>
                <w:szCs w:val="22"/>
              </w:rPr>
              <w:t>ние, проверяет правильность оформления подготовленных проектов документов, передаваемых рук</w:t>
            </w:r>
            <w:r w:rsidRPr="00430C55">
              <w:rPr>
                <w:rFonts w:ascii="Times New Roman" w:hAnsi="Times New Roman"/>
                <w:szCs w:val="22"/>
              </w:rPr>
              <w:t>о</w:t>
            </w:r>
            <w:r w:rsidRPr="00430C55">
              <w:rPr>
                <w:rFonts w:ascii="Times New Roman" w:hAnsi="Times New Roman"/>
                <w:szCs w:val="22"/>
              </w:rPr>
              <w:t>водителю на подпись;</w:t>
            </w:r>
          </w:p>
          <w:p w:rsidR="00430C55" w:rsidRPr="00430C55" w:rsidRDefault="00430C55" w:rsidP="00430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 xml:space="preserve">10) организует телефонные переговоры руководителя Свердловскстата, принимает телефонограммы, записывает в его отсутствие принятые сообщения и своевременно доводит до сведения руководителя; </w:t>
            </w:r>
          </w:p>
          <w:p w:rsidR="00430C55" w:rsidRPr="00430C55" w:rsidRDefault="00430C55" w:rsidP="00430C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>11) по поручению руководителя оформляет письма, запросы, другие документы;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bCs/>
                <w:szCs w:val="22"/>
              </w:rPr>
              <w:t>12)</w:t>
            </w:r>
            <w:r w:rsidRPr="00430C55">
              <w:rPr>
                <w:rFonts w:ascii="Times New Roman" w:hAnsi="Times New Roman"/>
                <w:szCs w:val="22"/>
              </w:rPr>
              <w:t xml:space="preserve"> оповещает участников о времени и месте проведения совещаний, назнача</w:t>
            </w:r>
            <w:r w:rsidRPr="00430C55">
              <w:rPr>
                <w:rFonts w:ascii="Times New Roman" w:hAnsi="Times New Roman"/>
                <w:szCs w:val="22"/>
              </w:rPr>
              <w:t>е</w:t>
            </w:r>
            <w:r w:rsidRPr="00430C55">
              <w:rPr>
                <w:rFonts w:ascii="Times New Roman" w:hAnsi="Times New Roman"/>
                <w:szCs w:val="22"/>
              </w:rPr>
              <w:t xml:space="preserve">мых руководителем; 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bCs/>
                <w:szCs w:val="22"/>
              </w:rPr>
              <w:t>13)</w:t>
            </w:r>
            <w:r w:rsidRPr="00430C55">
              <w:rPr>
                <w:rFonts w:ascii="Times New Roman" w:hAnsi="Times New Roman"/>
                <w:szCs w:val="22"/>
              </w:rPr>
              <w:t xml:space="preserve"> осуществляет контроль за соблюдением сроков выполнения указаний и п</w:t>
            </w:r>
            <w:r w:rsidRPr="00430C55">
              <w:rPr>
                <w:rFonts w:ascii="Times New Roman" w:hAnsi="Times New Roman"/>
                <w:szCs w:val="22"/>
              </w:rPr>
              <w:t>о</w:t>
            </w:r>
            <w:r w:rsidRPr="00430C55">
              <w:rPr>
                <w:rFonts w:ascii="Times New Roman" w:hAnsi="Times New Roman"/>
                <w:szCs w:val="22"/>
              </w:rPr>
              <w:t>ручений руководителя, взятых на контроль в системе электронного документооборота;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bCs/>
                <w:szCs w:val="22"/>
              </w:rPr>
              <w:t>14)</w:t>
            </w:r>
            <w:r w:rsidRPr="00430C55">
              <w:rPr>
                <w:rFonts w:ascii="Times New Roman" w:hAnsi="Times New Roman"/>
                <w:szCs w:val="22"/>
              </w:rPr>
              <w:t xml:space="preserve"> обеспечивает рабочее место руководителя необходимыми средствами организационной техники, канцелярскими принадлежностями, создает условия, способствующие его э</w:t>
            </w:r>
            <w:r w:rsidRPr="00430C55">
              <w:rPr>
                <w:rFonts w:ascii="Times New Roman" w:hAnsi="Times New Roman"/>
                <w:szCs w:val="22"/>
              </w:rPr>
              <w:t>ф</w:t>
            </w:r>
            <w:r w:rsidRPr="00430C55">
              <w:rPr>
                <w:rFonts w:ascii="Times New Roman" w:hAnsi="Times New Roman"/>
                <w:szCs w:val="22"/>
              </w:rPr>
              <w:t>фективной работе;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bCs/>
                <w:szCs w:val="22"/>
              </w:rPr>
              <w:t>15)</w:t>
            </w:r>
            <w:r w:rsidRPr="00430C55">
              <w:rPr>
                <w:rFonts w:ascii="Times New Roman" w:hAnsi="Times New Roman"/>
                <w:szCs w:val="22"/>
              </w:rPr>
              <w:t xml:space="preserve"> печатает по указанию руководителя служебные материалы, необходимые для его раб</w:t>
            </w:r>
            <w:r w:rsidRPr="00430C55">
              <w:rPr>
                <w:rFonts w:ascii="Times New Roman" w:hAnsi="Times New Roman"/>
                <w:szCs w:val="22"/>
              </w:rPr>
              <w:t>о</w:t>
            </w:r>
            <w:r w:rsidRPr="00430C55">
              <w:rPr>
                <w:rFonts w:ascii="Times New Roman" w:hAnsi="Times New Roman"/>
                <w:szCs w:val="22"/>
              </w:rPr>
              <w:t>ты или вводит текущую информацию в банк данных;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>16) организовывает прием посетителей, проявляя при этом тактичность и вн</w:t>
            </w:r>
            <w:r w:rsidRPr="00430C55">
              <w:rPr>
                <w:rFonts w:ascii="Times New Roman" w:hAnsi="Times New Roman"/>
                <w:szCs w:val="22"/>
              </w:rPr>
              <w:t>и</w:t>
            </w:r>
            <w:r w:rsidRPr="00430C55">
              <w:rPr>
                <w:rFonts w:ascii="Times New Roman" w:hAnsi="Times New Roman"/>
                <w:szCs w:val="22"/>
              </w:rPr>
              <w:t>мание к ним, содействует оперативности рассмотрения просьб и предложений работн</w:t>
            </w:r>
            <w:r w:rsidRPr="00430C55">
              <w:rPr>
                <w:rFonts w:ascii="Times New Roman" w:hAnsi="Times New Roman"/>
                <w:szCs w:val="22"/>
              </w:rPr>
              <w:t>и</w:t>
            </w:r>
            <w:r w:rsidRPr="00430C55">
              <w:rPr>
                <w:rFonts w:ascii="Times New Roman" w:hAnsi="Times New Roman"/>
                <w:szCs w:val="22"/>
              </w:rPr>
              <w:t>ков и граждан;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>17) формирует дела в соответствии с утвержденной номенклатурой, обесп</w:t>
            </w:r>
            <w:r w:rsidRPr="00430C55">
              <w:rPr>
                <w:rFonts w:ascii="Times New Roman" w:hAnsi="Times New Roman"/>
                <w:szCs w:val="22"/>
              </w:rPr>
              <w:t>е</w:t>
            </w:r>
            <w:r w:rsidRPr="00430C55">
              <w:rPr>
                <w:rFonts w:ascii="Times New Roman" w:hAnsi="Times New Roman"/>
                <w:szCs w:val="22"/>
              </w:rPr>
              <w:t>чивает их сохранность и в установленные сроки сдачу в архив;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bCs/>
                <w:szCs w:val="22"/>
              </w:rPr>
              <w:t>18)</w:t>
            </w:r>
            <w:r w:rsidRPr="00430C55">
              <w:rPr>
                <w:rFonts w:ascii="Times New Roman" w:hAnsi="Times New Roman"/>
                <w:szCs w:val="22"/>
              </w:rPr>
              <w:t xml:space="preserve"> соблюдение исполнительской и служебной дисциплины;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>19) эффективное и рациональное использование средств вычи</w:t>
            </w:r>
            <w:r w:rsidRPr="00430C55">
              <w:rPr>
                <w:rFonts w:ascii="Times New Roman" w:hAnsi="Times New Roman"/>
                <w:szCs w:val="22"/>
              </w:rPr>
              <w:t>с</w:t>
            </w:r>
            <w:r w:rsidRPr="00430C55">
              <w:rPr>
                <w:rFonts w:ascii="Times New Roman" w:hAnsi="Times New Roman"/>
                <w:szCs w:val="22"/>
              </w:rPr>
              <w:t>лительной и организационной техники, обеспечение сохранности служебной документации;</w:t>
            </w:r>
          </w:p>
          <w:p w:rsidR="00430C55" w:rsidRPr="00430C55" w:rsidRDefault="00430C55" w:rsidP="0043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 xml:space="preserve">20) обеспечение (соблюдение) конфиденциальности персональных данных при обработке персональных данных (получении доступа к ним); </w:t>
            </w:r>
          </w:p>
          <w:p w:rsidR="00430C55" w:rsidRPr="00430C55" w:rsidRDefault="00430C55" w:rsidP="00430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>21) уведомление руководителя Свердловскстата, органов прокуратуры или других государственных органов обо всех случаях обращения каких-либо лиц в целях склонения к совершению коррупционных правонарушений;</w:t>
            </w:r>
          </w:p>
          <w:p w:rsidR="00430C55" w:rsidRPr="00430C55" w:rsidRDefault="00430C55" w:rsidP="00430C55">
            <w:pPr>
              <w:jc w:val="both"/>
              <w:rPr>
                <w:rFonts w:ascii="Times New Roman" w:hAnsi="Times New Roman"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>22) выполняет Административные регламенты Росстата по направлениям, к</w:t>
            </w:r>
            <w:r w:rsidRPr="00430C55">
              <w:rPr>
                <w:rFonts w:ascii="Times New Roman" w:hAnsi="Times New Roman"/>
                <w:szCs w:val="22"/>
              </w:rPr>
              <w:t>а</w:t>
            </w:r>
            <w:r w:rsidRPr="00430C55">
              <w:rPr>
                <w:rFonts w:ascii="Times New Roman" w:hAnsi="Times New Roman"/>
                <w:szCs w:val="22"/>
              </w:rPr>
              <w:t>сающимся сферы деятельности отдела;</w:t>
            </w:r>
          </w:p>
          <w:p w:rsidR="001D67D0" w:rsidRPr="00546659" w:rsidRDefault="00430C55" w:rsidP="00070E5C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430C55">
              <w:rPr>
                <w:rFonts w:ascii="Times New Roman" w:hAnsi="Times New Roman"/>
                <w:szCs w:val="22"/>
              </w:rPr>
              <w:t>23) выполнение поручений начальника отдела, а также заместителя н</w:t>
            </w:r>
            <w:r w:rsidRPr="00430C55">
              <w:rPr>
                <w:rFonts w:ascii="Times New Roman" w:hAnsi="Times New Roman"/>
                <w:szCs w:val="22"/>
              </w:rPr>
              <w:t>а</w:t>
            </w:r>
            <w:r w:rsidRPr="00430C55">
              <w:rPr>
                <w:rFonts w:ascii="Times New Roman" w:hAnsi="Times New Roman"/>
                <w:szCs w:val="22"/>
              </w:rPr>
              <w:t>чальника отдела, данные в целях выполнения возложенных на отдел полномочий.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lastRenderedPageBreak/>
              <w:t>Знания:</w:t>
            </w:r>
          </w:p>
        </w:tc>
        <w:tc>
          <w:tcPr>
            <w:tcW w:w="12754" w:type="dxa"/>
          </w:tcPr>
          <w:p w:rsidR="001D67D0" w:rsidRPr="00546659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4B609E" w:rsidRPr="004B609E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4B609E">
              <w:rPr>
                <w:rFonts w:ascii="Times New Roman" w:hAnsi="Times New Roman"/>
                <w:szCs w:val="22"/>
              </w:rPr>
              <w:t>1) знание государственного языка Российской Федерации (русск</w:t>
            </w:r>
            <w:r>
              <w:rPr>
                <w:rFonts w:ascii="Times New Roman" w:hAnsi="Times New Roman"/>
                <w:szCs w:val="22"/>
              </w:rPr>
              <w:t>ий язык</w:t>
            </w:r>
            <w:r w:rsidRPr="004B609E">
              <w:rPr>
                <w:rFonts w:ascii="Times New Roman" w:hAnsi="Times New Roman"/>
                <w:szCs w:val="22"/>
              </w:rPr>
              <w:t>);</w:t>
            </w:r>
          </w:p>
          <w:p w:rsidR="004B609E" w:rsidRPr="004B609E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4B609E">
              <w:rPr>
                <w:rFonts w:ascii="Times New Roman" w:hAnsi="Times New Roman"/>
                <w:szCs w:val="22"/>
              </w:rPr>
              <w:t xml:space="preserve">2) знания основ: </w:t>
            </w:r>
          </w:p>
          <w:p w:rsidR="004B609E" w:rsidRPr="004B609E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4B609E">
              <w:rPr>
                <w:rFonts w:ascii="Times New Roman" w:hAnsi="Times New Roman"/>
                <w:szCs w:val="22"/>
              </w:rPr>
              <w:t>а) Конституции Российской Федерации,</w:t>
            </w:r>
          </w:p>
          <w:p w:rsidR="004B609E" w:rsidRPr="004B609E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4B609E">
              <w:rPr>
                <w:rFonts w:ascii="Times New Roman" w:hAnsi="Times New Roman"/>
                <w:szCs w:val="22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4B609E" w:rsidRPr="004B609E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4B609E">
              <w:rPr>
                <w:rFonts w:ascii="Times New Roman" w:hAnsi="Times New Roman"/>
                <w:szCs w:val="22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4B609E" w:rsidRPr="004B609E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4B609E">
              <w:rPr>
                <w:rFonts w:ascii="Times New Roman" w:hAnsi="Times New Roman"/>
                <w:szCs w:val="22"/>
              </w:rPr>
              <w:t>г) Федерального закона от 25 декабря 2008 г. № 273-ФЗ «О противодействии коррупции»;</w:t>
            </w:r>
          </w:p>
          <w:p w:rsidR="004B609E" w:rsidRPr="004B609E" w:rsidRDefault="004B609E" w:rsidP="004B609E">
            <w:pPr>
              <w:jc w:val="both"/>
              <w:rPr>
                <w:rFonts w:ascii="Times New Roman" w:hAnsi="Times New Roman"/>
                <w:szCs w:val="22"/>
              </w:rPr>
            </w:pPr>
            <w:r w:rsidRPr="004B609E">
              <w:rPr>
                <w:rFonts w:ascii="Times New Roman" w:hAnsi="Times New Roman"/>
                <w:szCs w:val="22"/>
              </w:rPr>
              <w:t>д) Федерального закона от 27.07.2006 № 152-ФЗ «О персональных данных»;</w:t>
            </w:r>
          </w:p>
          <w:p w:rsidR="001D67D0" w:rsidRPr="009A4009" w:rsidRDefault="004B609E" w:rsidP="004B609E">
            <w:pPr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4B609E">
              <w:rPr>
                <w:rFonts w:ascii="Times New Roman" w:hAnsi="Times New Roman"/>
                <w:szCs w:val="22"/>
              </w:rPr>
              <w:t>з</w:t>
            </w:r>
            <w:r>
              <w:rPr>
                <w:rFonts w:ascii="Times New Roman" w:hAnsi="Times New Roman"/>
                <w:szCs w:val="22"/>
              </w:rPr>
              <w:t xml:space="preserve">) знания </w:t>
            </w:r>
            <w:r w:rsidRPr="004B609E">
              <w:rPr>
                <w:rFonts w:ascii="Times New Roman" w:hAnsi="Times New Roman"/>
                <w:szCs w:val="22"/>
              </w:rPr>
              <w:t>и умения в области информационно-коммуникационных технологий.</w:t>
            </w:r>
          </w:p>
        </w:tc>
      </w:tr>
      <w:tr w:rsidR="00F4363A" w:rsidRPr="007423C6" w:rsidTr="007423C6">
        <w:tc>
          <w:tcPr>
            <w:tcW w:w="2830" w:type="dxa"/>
          </w:tcPr>
          <w:p w:rsidR="00F4363A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C05AF4" w:rsidRPr="00C05AF4" w:rsidRDefault="00C05AF4" w:rsidP="00C05AF4">
            <w:pPr>
              <w:jc w:val="both"/>
              <w:rPr>
                <w:rFonts w:ascii="Times New Roman" w:hAnsi="Times New Roman"/>
                <w:szCs w:val="22"/>
              </w:rPr>
            </w:pPr>
            <w:r w:rsidRPr="00C05AF4">
              <w:rPr>
                <w:rFonts w:ascii="Times New Roman" w:hAnsi="Times New Roman"/>
                <w:szCs w:val="22"/>
              </w:rPr>
              <w:t>1) принципы предоставления государственных услуг;</w:t>
            </w:r>
          </w:p>
          <w:p w:rsidR="00C05AF4" w:rsidRPr="00C05AF4" w:rsidRDefault="00C05AF4" w:rsidP="00C05AF4">
            <w:pPr>
              <w:jc w:val="both"/>
              <w:rPr>
                <w:rFonts w:ascii="Times New Roman" w:hAnsi="Times New Roman"/>
                <w:szCs w:val="22"/>
              </w:rPr>
            </w:pPr>
            <w:r w:rsidRPr="00C05AF4">
              <w:rPr>
                <w:rFonts w:ascii="Times New Roman" w:hAnsi="Times New Roman"/>
                <w:szCs w:val="22"/>
              </w:rPr>
              <w:t>2) требования к предоставлению государственных услуг;</w:t>
            </w:r>
          </w:p>
          <w:p w:rsidR="00C05AF4" w:rsidRPr="00C05AF4" w:rsidRDefault="00C05AF4" w:rsidP="00C05AF4">
            <w:pPr>
              <w:jc w:val="both"/>
              <w:rPr>
                <w:rFonts w:ascii="Times New Roman" w:hAnsi="Times New Roman"/>
                <w:szCs w:val="22"/>
              </w:rPr>
            </w:pPr>
            <w:r w:rsidRPr="00C05AF4">
              <w:rPr>
                <w:rFonts w:ascii="Times New Roman" w:hAnsi="Times New Roman"/>
                <w:szCs w:val="22"/>
              </w:rPr>
              <w:t>3) порядок предоставления государственных услуг в электронной форме;</w:t>
            </w:r>
          </w:p>
          <w:p w:rsidR="00C05AF4" w:rsidRPr="00C05AF4" w:rsidRDefault="00C05AF4" w:rsidP="00C05AF4">
            <w:pPr>
              <w:jc w:val="both"/>
              <w:rPr>
                <w:rFonts w:ascii="Times New Roman" w:hAnsi="Times New Roman"/>
                <w:szCs w:val="22"/>
              </w:rPr>
            </w:pPr>
            <w:r w:rsidRPr="00C05AF4">
              <w:rPr>
                <w:rFonts w:ascii="Times New Roman" w:hAnsi="Times New Roman"/>
                <w:szCs w:val="22"/>
              </w:rPr>
              <w:t>4) понятие и принципы функционирования, назначение портала государственных услуг;</w:t>
            </w:r>
          </w:p>
          <w:p w:rsidR="00C05AF4" w:rsidRPr="00C05AF4" w:rsidRDefault="00C05AF4" w:rsidP="00C05AF4">
            <w:pPr>
              <w:jc w:val="both"/>
              <w:rPr>
                <w:rFonts w:ascii="Times New Roman" w:hAnsi="Times New Roman"/>
                <w:szCs w:val="22"/>
              </w:rPr>
            </w:pPr>
            <w:r w:rsidRPr="00C05AF4">
              <w:rPr>
                <w:rFonts w:ascii="Times New Roman" w:hAnsi="Times New Roman"/>
                <w:szCs w:val="22"/>
              </w:rPr>
              <w:t>5) права заявителей при получении государственных услуг;</w:t>
            </w:r>
          </w:p>
          <w:p w:rsidR="00C05AF4" w:rsidRPr="00C05AF4" w:rsidRDefault="00C05AF4" w:rsidP="00C05AF4">
            <w:pPr>
              <w:jc w:val="both"/>
              <w:rPr>
                <w:rFonts w:ascii="Times New Roman" w:hAnsi="Times New Roman"/>
                <w:szCs w:val="22"/>
              </w:rPr>
            </w:pPr>
            <w:r w:rsidRPr="00C05AF4">
              <w:rPr>
                <w:rFonts w:ascii="Times New Roman" w:hAnsi="Times New Roman"/>
                <w:szCs w:val="22"/>
              </w:rPr>
              <w:t>6) обязанности государственных органов, предоставляющих государственные услуги;</w:t>
            </w:r>
          </w:p>
          <w:p w:rsidR="00C05AF4" w:rsidRPr="00C05AF4" w:rsidRDefault="00C05AF4" w:rsidP="00C05AF4">
            <w:pPr>
              <w:jc w:val="both"/>
              <w:rPr>
                <w:rFonts w:ascii="Times New Roman" w:hAnsi="Times New Roman"/>
                <w:szCs w:val="22"/>
              </w:rPr>
            </w:pPr>
            <w:r w:rsidRPr="00C05AF4">
              <w:rPr>
                <w:rFonts w:ascii="Times New Roman" w:hAnsi="Times New Roman"/>
                <w:szCs w:val="22"/>
              </w:rPr>
              <w:t>7) стандарт предоставления государственной услуги: требования и порядок разработки;</w:t>
            </w:r>
          </w:p>
          <w:p w:rsidR="00F4363A" w:rsidRPr="009A4009" w:rsidRDefault="00C05AF4" w:rsidP="00C05AF4">
            <w:pPr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C05AF4">
              <w:rPr>
                <w:rFonts w:ascii="Times New Roman" w:hAnsi="Times New Roman"/>
                <w:szCs w:val="22"/>
              </w:rPr>
              <w:t>8) централизованная и смешанная формы ведения делопроизводства.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профессиональные знания в сфере законодательства</w:t>
            </w:r>
          </w:p>
        </w:tc>
        <w:tc>
          <w:tcPr>
            <w:tcW w:w="12754" w:type="dxa"/>
          </w:tcPr>
          <w:p w:rsidR="00811F5E" w:rsidRPr="00811F5E" w:rsidRDefault="00811F5E" w:rsidP="00811F5E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811F5E">
              <w:rPr>
                <w:rFonts w:ascii="Times New Roman" w:hAnsi="Times New Roman"/>
                <w:szCs w:val="22"/>
              </w:rPr>
              <w:t>1)</w:t>
            </w:r>
            <w:r w:rsidRPr="00811F5E">
              <w:rPr>
                <w:rFonts w:ascii="Times New Roman" w:hAnsi="Times New Roman"/>
                <w:szCs w:val="22"/>
              </w:rPr>
              <w:tab/>
              <w:t>Трудовой кодекс Российской Федерации от 30 декабря 2001 г. № 197-ФЗ;</w:t>
            </w:r>
          </w:p>
          <w:p w:rsidR="00811F5E" w:rsidRPr="00811F5E" w:rsidRDefault="00811F5E" w:rsidP="00811F5E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811F5E">
              <w:rPr>
                <w:rFonts w:ascii="Times New Roman" w:hAnsi="Times New Roman"/>
                <w:szCs w:val="22"/>
              </w:rPr>
              <w:t>2)</w:t>
            </w:r>
            <w:r w:rsidRPr="00811F5E">
              <w:rPr>
                <w:rFonts w:ascii="Times New Roman" w:hAnsi="Times New Roman"/>
                <w:szCs w:val="22"/>
              </w:rPr>
              <w:tab/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811F5E" w:rsidRPr="00811F5E" w:rsidRDefault="00811F5E" w:rsidP="00811F5E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811F5E">
              <w:rPr>
                <w:rFonts w:ascii="Times New Roman" w:hAnsi="Times New Roman"/>
                <w:szCs w:val="22"/>
              </w:rPr>
              <w:t>3)</w:t>
            </w:r>
            <w:r w:rsidRPr="00811F5E">
              <w:rPr>
                <w:rFonts w:ascii="Times New Roman" w:hAnsi="Times New Roman"/>
                <w:szCs w:val="22"/>
              </w:rPr>
              <w:tab/>
              <w:t>Федеральный закон от 29.11.2007 № 282 "Об официальном статистическом учете и системе государственной статистики в Российской Федерации" (в ред. от 28.03.2017 № 38-ФЗ);</w:t>
            </w:r>
          </w:p>
          <w:p w:rsidR="00811F5E" w:rsidRPr="00811F5E" w:rsidRDefault="00811F5E" w:rsidP="00811F5E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811F5E">
              <w:rPr>
                <w:rFonts w:ascii="Times New Roman" w:hAnsi="Times New Roman"/>
                <w:szCs w:val="22"/>
              </w:rPr>
              <w:t>4)</w:t>
            </w:r>
            <w:r w:rsidRPr="00811F5E">
              <w:rPr>
                <w:rFonts w:ascii="Times New Roman" w:hAnsi="Times New Roman"/>
                <w:szCs w:val="22"/>
              </w:rPr>
              <w:tab/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11F5E" w:rsidRPr="00811F5E" w:rsidRDefault="00811F5E" w:rsidP="00811F5E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811F5E">
              <w:rPr>
                <w:rFonts w:ascii="Times New Roman" w:hAnsi="Times New Roman"/>
                <w:szCs w:val="22"/>
              </w:rPr>
              <w:t>5)</w:t>
            </w:r>
            <w:r w:rsidRPr="00811F5E">
              <w:rPr>
                <w:rFonts w:ascii="Times New Roman" w:hAnsi="Times New Roman"/>
                <w:szCs w:val="22"/>
              </w:rPr>
              <w:tab/>
              <w:t>постановление Правительства Российской Федерации от 02.06.2008 № 420 «О Федеральной службе государственной статистики»;</w:t>
            </w:r>
          </w:p>
          <w:p w:rsidR="00811F5E" w:rsidRPr="00811F5E" w:rsidRDefault="00811F5E" w:rsidP="00811F5E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811F5E">
              <w:rPr>
                <w:rFonts w:ascii="Times New Roman" w:hAnsi="Times New Roman"/>
                <w:szCs w:val="22"/>
              </w:rPr>
              <w:t>6)</w:t>
            </w:r>
            <w:r w:rsidRPr="00811F5E">
              <w:rPr>
                <w:rFonts w:ascii="Times New Roman" w:hAnsi="Times New Roman"/>
                <w:szCs w:val="22"/>
              </w:rPr>
              <w:tab/>
              <w:t>постановление Правительства Российской Федерации от 27</w:t>
            </w:r>
            <w:r>
              <w:rPr>
                <w:rFonts w:ascii="Times New Roman" w:hAnsi="Times New Roman"/>
                <w:szCs w:val="22"/>
              </w:rPr>
              <w:t xml:space="preserve">.09.2011 </w:t>
            </w:r>
            <w:r w:rsidRPr="00811F5E">
              <w:rPr>
                <w:rFonts w:ascii="Times New Roman" w:hAnsi="Times New Roman"/>
                <w:szCs w:val="22"/>
              </w:rPr>
      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      </w:r>
          </w:p>
          <w:p w:rsidR="00811F5E" w:rsidRPr="00811F5E" w:rsidRDefault="00811F5E" w:rsidP="00811F5E">
            <w:pPr>
              <w:tabs>
                <w:tab w:val="left" w:pos="267"/>
              </w:tabs>
              <w:jc w:val="both"/>
              <w:rPr>
                <w:rFonts w:ascii="Times New Roman" w:hAnsi="Times New Roman"/>
                <w:szCs w:val="22"/>
              </w:rPr>
            </w:pPr>
            <w:r w:rsidRPr="00811F5E">
              <w:rPr>
                <w:rFonts w:ascii="Times New Roman" w:hAnsi="Times New Roman"/>
                <w:szCs w:val="22"/>
              </w:rPr>
              <w:t>7)</w:t>
            </w:r>
            <w:r w:rsidRPr="00811F5E">
              <w:rPr>
                <w:rFonts w:ascii="Times New Roman" w:hAnsi="Times New Roman"/>
                <w:szCs w:val="22"/>
              </w:rPr>
              <w:tab/>
              <w:t>постановление Правительства Российской Федерации от 26</w:t>
            </w:r>
            <w:r>
              <w:rPr>
                <w:rFonts w:ascii="Times New Roman" w:hAnsi="Times New Roman"/>
                <w:szCs w:val="22"/>
              </w:rPr>
              <w:t xml:space="preserve">.03.2016 </w:t>
            </w:r>
            <w:r w:rsidRPr="00811F5E">
              <w:rPr>
                <w:rFonts w:ascii="Times New Roman" w:hAnsi="Times New Roman"/>
                <w:szCs w:val="22"/>
              </w:rPr>
              <w:t>№ 236 «О требованиях к предоставлению в электронной форме государственных и муниципальных услуг»;</w:t>
            </w:r>
          </w:p>
          <w:p w:rsidR="0075085B" w:rsidRPr="009A4009" w:rsidRDefault="00811F5E" w:rsidP="00811F5E">
            <w:pPr>
              <w:tabs>
                <w:tab w:val="left" w:pos="267"/>
              </w:tabs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  <w:bookmarkStart w:id="0" w:name="_Toc477362713"/>
            <w:r w:rsidRPr="00811F5E">
              <w:rPr>
                <w:rFonts w:ascii="Times New Roman" w:hAnsi="Times New Roman"/>
                <w:szCs w:val="22"/>
              </w:rPr>
              <w:t>8)</w:t>
            </w:r>
            <w:r w:rsidRPr="00811F5E">
              <w:rPr>
                <w:rFonts w:ascii="Times New Roman" w:hAnsi="Times New Roman"/>
                <w:szCs w:val="22"/>
              </w:rPr>
              <w:tab/>
              <w:t>постановление Правительства Российской Федерации от 15.06.2009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811F5E">
              <w:rPr>
                <w:rFonts w:ascii="Times New Roman" w:hAnsi="Times New Roman"/>
                <w:szCs w:val="22"/>
              </w:rPr>
              <w:t>№ 477 «Об утверждении Правил делопроизводства в федеральных органах исполнительной власти»</w:t>
            </w:r>
            <w:bookmarkEnd w:id="0"/>
            <w:r w:rsidRPr="00811F5E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494F7D" w:rsidRDefault="000C5161" w:rsidP="00DB675F">
            <w:pPr>
              <w:rPr>
                <w:rFonts w:ascii="Times New Roman" w:hAnsi="Times New Roman"/>
                <w:b/>
                <w:szCs w:val="22"/>
              </w:rPr>
            </w:pPr>
            <w:r w:rsidRPr="00494F7D">
              <w:rPr>
                <w:rFonts w:ascii="Times New Roman" w:hAnsi="Times New Roman"/>
                <w:b/>
                <w:szCs w:val="22"/>
              </w:rPr>
              <w:t>иные профессиональные знания</w:t>
            </w:r>
          </w:p>
        </w:tc>
        <w:tc>
          <w:tcPr>
            <w:tcW w:w="12754" w:type="dxa"/>
          </w:tcPr>
          <w:p w:rsidR="00624722" w:rsidRPr="00624722" w:rsidRDefault="00624722" w:rsidP="00624722">
            <w:pPr>
              <w:tabs>
                <w:tab w:val="left" w:pos="342"/>
              </w:tabs>
              <w:jc w:val="both"/>
              <w:rPr>
                <w:rFonts w:ascii="Times New Roman" w:hAnsi="Times New Roman"/>
                <w:szCs w:val="22"/>
              </w:rPr>
            </w:pPr>
            <w:r w:rsidRPr="00624722">
              <w:rPr>
                <w:rFonts w:ascii="Times New Roman" w:hAnsi="Times New Roman"/>
                <w:szCs w:val="22"/>
              </w:rPr>
              <w:t>1) знание понятия, процедуры рассмотрения обращений граждан;</w:t>
            </w:r>
          </w:p>
          <w:p w:rsidR="00624722" w:rsidRPr="00624722" w:rsidRDefault="00624722" w:rsidP="00624722">
            <w:pPr>
              <w:tabs>
                <w:tab w:val="left" w:pos="342"/>
              </w:tabs>
              <w:jc w:val="both"/>
              <w:rPr>
                <w:rFonts w:ascii="Times New Roman" w:hAnsi="Times New Roman"/>
                <w:szCs w:val="22"/>
              </w:rPr>
            </w:pPr>
            <w:r w:rsidRPr="00624722">
              <w:rPr>
                <w:rFonts w:ascii="Times New Roman" w:hAnsi="Times New Roman"/>
                <w:szCs w:val="22"/>
              </w:rPr>
              <w:t>2) работа с документами ограниченного доступа;</w:t>
            </w:r>
          </w:p>
          <w:p w:rsidR="00624722" w:rsidRPr="00624722" w:rsidRDefault="00624722" w:rsidP="00624722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624722">
              <w:rPr>
                <w:rFonts w:ascii="Times New Roman" w:hAnsi="Times New Roman"/>
                <w:szCs w:val="22"/>
              </w:rPr>
              <w:t>3) знание иных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      </w:r>
          </w:p>
          <w:p w:rsidR="005B13F5" w:rsidRPr="009A4009" w:rsidRDefault="00624722" w:rsidP="00624722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  <w:r w:rsidRPr="00624722">
              <w:rPr>
                <w:rFonts w:ascii="Times New Roman" w:hAnsi="Times New Roman"/>
                <w:szCs w:val="22"/>
              </w:rPr>
              <w:t>4)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систем взаимодействия с гражданами и организациями, общих вопросов в области обеспечения информационной безопасности, служебного распорядка Росстата, основ делопроизводства, порядка работы со служебной и секретной информацией, правил охраны труда и противопожарной безопасности.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6D1CDB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Умения:</w:t>
            </w:r>
          </w:p>
        </w:tc>
        <w:tc>
          <w:tcPr>
            <w:tcW w:w="12754" w:type="dxa"/>
          </w:tcPr>
          <w:p w:rsidR="001D67D0" w:rsidRPr="009A4009" w:rsidRDefault="001D67D0" w:rsidP="007423C6">
            <w:pPr>
              <w:jc w:val="both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</w:tr>
      <w:tr w:rsidR="006D1CDB" w:rsidRPr="007423C6" w:rsidTr="007423C6">
        <w:tc>
          <w:tcPr>
            <w:tcW w:w="2830" w:type="dxa"/>
          </w:tcPr>
          <w:p w:rsidR="006D1CD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674C6B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202F1D" w:rsidRPr="00202F1D" w:rsidRDefault="00202F1D" w:rsidP="00202F1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1) </w:t>
            </w:r>
            <w:r w:rsidRPr="00202F1D">
              <w:rPr>
                <w:rFonts w:ascii="Times New Roman" w:hAnsi="Times New Roman"/>
                <w:szCs w:val="22"/>
              </w:rPr>
              <w:t>умение мыслить системно (стратегически);</w:t>
            </w:r>
          </w:p>
          <w:p w:rsidR="00202F1D" w:rsidRPr="00202F1D" w:rsidRDefault="00202F1D" w:rsidP="00202F1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2) </w:t>
            </w:r>
            <w:r w:rsidRPr="00202F1D">
              <w:rPr>
                <w:rFonts w:ascii="Times New Roman" w:hAnsi="Times New Roman"/>
                <w:szCs w:val="22"/>
              </w:rPr>
              <w:t>умение планировать, рационально использовать служебное время и достигать результата;</w:t>
            </w:r>
          </w:p>
          <w:p w:rsidR="00202F1D" w:rsidRPr="00202F1D" w:rsidRDefault="00202F1D" w:rsidP="00202F1D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3) </w:t>
            </w:r>
            <w:r w:rsidRPr="00202F1D">
              <w:rPr>
                <w:rFonts w:ascii="Times New Roman" w:hAnsi="Times New Roman"/>
                <w:szCs w:val="22"/>
              </w:rPr>
              <w:t>коммуникативные умения;</w:t>
            </w:r>
          </w:p>
          <w:p w:rsidR="006D1CDB" w:rsidRPr="009A4009" w:rsidRDefault="00202F1D" w:rsidP="00202F1D">
            <w:pPr>
              <w:jc w:val="both"/>
              <w:rPr>
                <w:b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 xml:space="preserve">4) </w:t>
            </w:r>
            <w:r w:rsidRPr="00202F1D">
              <w:rPr>
                <w:rFonts w:ascii="Times New Roman" w:hAnsi="Times New Roman"/>
                <w:szCs w:val="22"/>
              </w:rPr>
              <w:t>умение управлять изменениями.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3A0EC7" w:rsidRPr="003A0EC7" w:rsidRDefault="003A0EC7" w:rsidP="003A0EC7">
            <w:pPr>
              <w:pStyle w:val="aa"/>
              <w:numPr>
                <w:ilvl w:val="0"/>
                <w:numId w:val="20"/>
              </w:numPr>
              <w:tabs>
                <w:tab w:val="left" w:pos="312"/>
              </w:tabs>
              <w:ind w:left="34" w:hanging="34"/>
              <w:jc w:val="both"/>
              <w:rPr>
                <w:rFonts w:ascii="Times New Roman" w:hAnsi="Times New Roman"/>
                <w:szCs w:val="22"/>
              </w:rPr>
            </w:pPr>
            <w:r w:rsidRPr="003A0EC7">
              <w:rPr>
                <w:rFonts w:ascii="Times New Roman" w:hAnsi="Times New Roman"/>
                <w:szCs w:val="22"/>
              </w:rPr>
              <w:t>прием, учет, обработк</w:t>
            </w:r>
            <w:r w:rsidRPr="003A0EC7">
              <w:rPr>
                <w:rFonts w:ascii="Times New Roman" w:hAnsi="Times New Roman"/>
                <w:szCs w:val="22"/>
              </w:rPr>
              <w:t>а и регистрация корреспонденции;</w:t>
            </w:r>
          </w:p>
          <w:p w:rsidR="003A0EC7" w:rsidRDefault="003A0EC7" w:rsidP="003A0EC7">
            <w:pPr>
              <w:pStyle w:val="aa"/>
              <w:numPr>
                <w:ilvl w:val="0"/>
                <w:numId w:val="20"/>
              </w:numPr>
              <w:tabs>
                <w:tab w:val="left" w:pos="312"/>
              </w:tabs>
              <w:ind w:left="34" w:hanging="34"/>
              <w:jc w:val="both"/>
              <w:rPr>
                <w:rFonts w:ascii="Times New Roman" w:hAnsi="Times New Roman"/>
                <w:szCs w:val="22"/>
              </w:rPr>
            </w:pPr>
            <w:r w:rsidRPr="003A0EC7">
              <w:rPr>
                <w:rFonts w:ascii="Times New Roman" w:hAnsi="Times New Roman"/>
                <w:szCs w:val="22"/>
              </w:rPr>
              <w:t xml:space="preserve"> комплектование, хранение, учет и использование архивных документов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3A0EC7" w:rsidRDefault="003A0EC7" w:rsidP="003A0EC7">
            <w:pPr>
              <w:pStyle w:val="aa"/>
              <w:numPr>
                <w:ilvl w:val="0"/>
                <w:numId w:val="20"/>
              </w:numPr>
              <w:tabs>
                <w:tab w:val="left" w:pos="312"/>
              </w:tabs>
              <w:ind w:left="34" w:hanging="34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выдача архивных справок;</w:t>
            </w:r>
          </w:p>
          <w:p w:rsidR="00674C6B" w:rsidRPr="003A0EC7" w:rsidRDefault="003A0EC7" w:rsidP="003A0EC7">
            <w:pPr>
              <w:pStyle w:val="aa"/>
              <w:numPr>
                <w:ilvl w:val="0"/>
                <w:numId w:val="20"/>
              </w:numPr>
              <w:tabs>
                <w:tab w:val="left" w:pos="312"/>
              </w:tabs>
              <w:ind w:left="34" w:hanging="34"/>
              <w:jc w:val="both"/>
              <w:rPr>
                <w:rFonts w:ascii="Times New Roman" w:hAnsi="Times New Roman"/>
                <w:szCs w:val="22"/>
              </w:rPr>
            </w:pPr>
            <w:r w:rsidRPr="003A0EC7">
              <w:rPr>
                <w:rFonts w:ascii="Times New Roman" w:hAnsi="Times New Roman"/>
                <w:szCs w:val="22"/>
              </w:rPr>
              <w:t>составление номенклатуры дел.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</w:t>
            </w:r>
          </w:p>
        </w:tc>
        <w:tc>
          <w:tcPr>
            <w:tcW w:w="12754" w:type="dxa"/>
          </w:tcPr>
          <w:p w:rsidR="000E0AD4" w:rsidRDefault="000E0AD4" w:rsidP="000E0AD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E0AD4">
              <w:rPr>
                <w:rFonts w:ascii="Times New Roman" w:hAnsi="Times New Roman"/>
                <w:szCs w:val="22"/>
              </w:rPr>
              <w:t>обеспечени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0E0AD4">
              <w:rPr>
                <w:rFonts w:ascii="Times New Roman" w:hAnsi="Times New Roman"/>
                <w:szCs w:val="22"/>
              </w:rPr>
              <w:t xml:space="preserve"> выполнения п</w:t>
            </w:r>
            <w:r>
              <w:rPr>
                <w:rFonts w:ascii="Times New Roman" w:hAnsi="Times New Roman"/>
                <w:szCs w:val="22"/>
              </w:rPr>
              <w:t>оставленных руководством задач;</w:t>
            </w:r>
          </w:p>
          <w:p w:rsidR="000E0AD4" w:rsidRDefault="000E0AD4" w:rsidP="000E0AD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E0AD4">
              <w:rPr>
                <w:rFonts w:ascii="Times New Roman" w:hAnsi="Times New Roman"/>
                <w:szCs w:val="22"/>
              </w:rPr>
              <w:t>эффективно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0E0AD4">
              <w:rPr>
                <w:rFonts w:ascii="Times New Roman" w:hAnsi="Times New Roman"/>
                <w:szCs w:val="22"/>
              </w:rPr>
              <w:t xml:space="preserve"> планировани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0E0AD4">
              <w:rPr>
                <w:rFonts w:ascii="Times New Roman" w:hAnsi="Times New Roman"/>
                <w:szCs w:val="22"/>
              </w:rPr>
              <w:t xml:space="preserve"> служебного времени, анализ и прогнозировани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0E0AD4">
              <w:rPr>
                <w:rFonts w:ascii="Times New Roman" w:hAnsi="Times New Roman"/>
                <w:szCs w:val="22"/>
              </w:rPr>
              <w:t xml:space="preserve"> деятельности в порученной сфере,</w:t>
            </w:r>
          </w:p>
          <w:p w:rsidR="000E0AD4" w:rsidRDefault="000E0AD4" w:rsidP="000E0AD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E0AD4">
              <w:rPr>
                <w:rFonts w:ascii="Times New Roman" w:hAnsi="Times New Roman"/>
                <w:szCs w:val="22"/>
              </w:rPr>
              <w:t>использовани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0E0AD4">
              <w:rPr>
                <w:rFonts w:ascii="Times New Roman" w:hAnsi="Times New Roman"/>
                <w:szCs w:val="22"/>
              </w:rPr>
              <w:t xml:space="preserve"> опыта и мн</w:t>
            </w:r>
            <w:r>
              <w:rPr>
                <w:rFonts w:ascii="Times New Roman" w:hAnsi="Times New Roman"/>
                <w:szCs w:val="22"/>
              </w:rPr>
              <w:t>ения коллег;</w:t>
            </w:r>
          </w:p>
          <w:p w:rsidR="000E0AD4" w:rsidRDefault="000E0AD4" w:rsidP="000E0AD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E0AD4">
              <w:rPr>
                <w:rFonts w:ascii="Times New Roman" w:hAnsi="Times New Roman"/>
                <w:szCs w:val="22"/>
              </w:rPr>
              <w:t>пользовани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0E0AD4">
              <w:rPr>
                <w:rFonts w:ascii="Times New Roman" w:hAnsi="Times New Roman"/>
                <w:szCs w:val="22"/>
              </w:rPr>
              <w:t xml:space="preserve"> современной оргтехн</w:t>
            </w:r>
            <w:r>
              <w:rPr>
                <w:rFonts w:ascii="Times New Roman" w:hAnsi="Times New Roman"/>
                <w:szCs w:val="22"/>
              </w:rPr>
              <w:t>икой и программными продуктами;</w:t>
            </w:r>
          </w:p>
          <w:p w:rsidR="000E0AD4" w:rsidRDefault="000E0AD4" w:rsidP="000E0AD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E0AD4">
              <w:rPr>
                <w:rFonts w:ascii="Times New Roman" w:hAnsi="Times New Roman"/>
                <w:szCs w:val="22"/>
              </w:rPr>
              <w:t>работ</w:t>
            </w:r>
            <w:r>
              <w:rPr>
                <w:rFonts w:ascii="Times New Roman" w:hAnsi="Times New Roman"/>
                <w:szCs w:val="22"/>
              </w:rPr>
              <w:t>а</w:t>
            </w:r>
            <w:r w:rsidRPr="000E0AD4">
              <w:rPr>
                <w:rFonts w:ascii="Times New Roman" w:hAnsi="Times New Roman"/>
                <w:szCs w:val="22"/>
              </w:rPr>
              <w:t xml:space="preserve"> с периферийными устройствами компьютера</w:t>
            </w:r>
            <w:r>
              <w:rPr>
                <w:rFonts w:ascii="Times New Roman" w:hAnsi="Times New Roman"/>
                <w:szCs w:val="22"/>
              </w:rPr>
              <w:t>;</w:t>
            </w:r>
          </w:p>
          <w:p w:rsidR="000E0AD4" w:rsidRDefault="000E0AD4" w:rsidP="000E0AD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E0AD4">
              <w:rPr>
                <w:rFonts w:ascii="Times New Roman" w:hAnsi="Times New Roman"/>
                <w:szCs w:val="22"/>
              </w:rPr>
              <w:t>работ</w:t>
            </w:r>
            <w:r>
              <w:rPr>
                <w:rFonts w:ascii="Times New Roman" w:hAnsi="Times New Roman"/>
                <w:szCs w:val="22"/>
              </w:rPr>
              <w:t>а</w:t>
            </w:r>
            <w:r w:rsidRPr="000E0AD4">
              <w:rPr>
                <w:rFonts w:ascii="Times New Roman" w:hAnsi="Times New Roman"/>
                <w:szCs w:val="22"/>
              </w:rPr>
              <w:t xml:space="preserve"> с информационно-коммуникационными сет</w:t>
            </w:r>
            <w:r>
              <w:rPr>
                <w:rFonts w:ascii="Times New Roman" w:hAnsi="Times New Roman"/>
                <w:szCs w:val="22"/>
              </w:rPr>
              <w:t>ями, в том числе сетью Интернет;</w:t>
            </w:r>
          </w:p>
          <w:p w:rsidR="00674C6B" w:rsidRPr="000E0AD4" w:rsidRDefault="000E0AD4" w:rsidP="000E0AD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0E0AD4">
              <w:rPr>
                <w:rFonts w:ascii="Times New Roman" w:hAnsi="Times New Roman"/>
                <w:szCs w:val="22"/>
              </w:rPr>
              <w:t>работ</w:t>
            </w:r>
            <w:r w:rsidRPr="000E0AD4">
              <w:rPr>
                <w:rFonts w:ascii="Times New Roman" w:hAnsi="Times New Roman"/>
                <w:szCs w:val="22"/>
              </w:rPr>
              <w:t xml:space="preserve">а в операционной системе, </w:t>
            </w:r>
            <w:r w:rsidRPr="000E0AD4">
              <w:rPr>
                <w:rFonts w:ascii="Times New Roman" w:hAnsi="Times New Roman"/>
                <w:szCs w:val="22"/>
              </w:rPr>
              <w:t>работ</w:t>
            </w:r>
            <w:r w:rsidRPr="000E0AD4">
              <w:rPr>
                <w:rFonts w:ascii="Times New Roman" w:hAnsi="Times New Roman"/>
                <w:szCs w:val="22"/>
              </w:rPr>
              <w:t>а</w:t>
            </w:r>
            <w:r w:rsidRPr="000E0AD4">
              <w:rPr>
                <w:rFonts w:ascii="Times New Roman" w:hAnsi="Times New Roman"/>
                <w:szCs w:val="22"/>
              </w:rPr>
              <w:t xml:space="preserve"> с электронной почтой, работ</w:t>
            </w:r>
            <w:r w:rsidRPr="000E0AD4">
              <w:rPr>
                <w:rFonts w:ascii="Times New Roman" w:hAnsi="Times New Roman"/>
                <w:szCs w:val="22"/>
              </w:rPr>
              <w:t>а</w:t>
            </w:r>
            <w:r w:rsidRPr="000E0AD4">
              <w:rPr>
                <w:rFonts w:ascii="Times New Roman" w:hAnsi="Times New Roman"/>
                <w:szCs w:val="22"/>
              </w:rPr>
              <w:t xml:space="preserve"> в текстовом редакторе, работ</w:t>
            </w:r>
            <w:r w:rsidRPr="000E0AD4">
              <w:rPr>
                <w:rFonts w:ascii="Times New Roman" w:hAnsi="Times New Roman"/>
                <w:szCs w:val="22"/>
              </w:rPr>
              <w:t>а</w:t>
            </w:r>
            <w:r w:rsidRPr="000E0AD4">
              <w:rPr>
                <w:rFonts w:ascii="Times New Roman" w:hAnsi="Times New Roman"/>
                <w:szCs w:val="22"/>
              </w:rPr>
              <w:t xml:space="preserve"> с электронными таблицами, подготовк</w:t>
            </w:r>
            <w:r w:rsidRPr="000E0AD4">
              <w:rPr>
                <w:rFonts w:ascii="Times New Roman" w:hAnsi="Times New Roman"/>
                <w:szCs w:val="22"/>
              </w:rPr>
              <w:t>а</w:t>
            </w:r>
            <w:r w:rsidRPr="000E0AD4">
              <w:rPr>
                <w:rFonts w:ascii="Times New Roman" w:hAnsi="Times New Roman"/>
                <w:szCs w:val="22"/>
              </w:rPr>
              <w:t xml:space="preserve"> презентаций, использовани</w:t>
            </w:r>
            <w:r w:rsidRPr="000E0AD4">
              <w:rPr>
                <w:rFonts w:ascii="Times New Roman" w:hAnsi="Times New Roman"/>
                <w:szCs w:val="22"/>
              </w:rPr>
              <w:t>е</w:t>
            </w:r>
            <w:r w:rsidRPr="000E0AD4">
              <w:rPr>
                <w:rFonts w:ascii="Times New Roman" w:hAnsi="Times New Roman"/>
                <w:szCs w:val="22"/>
              </w:rPr>
              <w:t xml:space="preserve"> графических объектов в электронных документах, работ</w:t>
            </w:r>
            <w:r w:rsidRPr="000E0AD4">
              <w:rPr>
                <w:rFonts w:ascii="Times New Roman" w:hAnsi="Times New Roman"/>
                <w:szCs w:val="22"/>
              </w:rPr>
              <w:t>а</w:t>
            </w:r>
            <w:r w:rsidRPr="000E0AD4">
              <w:rPr>
                <w:rFonts w:ascii="Times New Roman" w:hAnsi="Times New Roman"/>
                <w:szCs w:val="22"/>
              </w:rPr>
              <w:t xml:space="preserve"> с базами данных, работ</w:t>
            </w:r>
            <w:r w:rsidRPr="000E0AD4">
              <w:rPr>
                <w:rFonts w:ascii="Times New Roman" w:hAnsi="Times New Roman"/>
                <w:szCs w:val="22"/>
              </w:rPr>
              <w:t>а</w:t>
            </w:r>
            <w:r w:rsidRPr="000E0AD4">
              <w:rPr>
                <w:rFonts w:ascii="Times New Roman" w:hAnsi="Times New Roman"/>
                <w:szCs w:val="22"/>
              </w:rPr>
              <w:t xml:space="preserve"> с системами взаимодействия с гражданами и организациями, подготовк</w:t>
            </w:r>
            <w:r w:rsidRPr="000E0AD4">
              <w:rPr>
                <w:rFonts w:ascii="Times New Roman" w:hAnsi="Times New Roman"/>
                <w:szCs w:val="22"/>
              </w:rPr>
              <w:t>а</w:t>
            </w:r>
            <w:r w:rsidRPr="000E0AD4">
              <w:rPr>
                <w:rFonts w:ascii="Times New Roman" w:hAnsi="Times New Roman"/>
                <w:szCs w:val="22"/>
              </w:rPr>
              <w:t xml:space="preserve"> деловой корреспонденции и актов Свердловскстата.</w:t>
            </w:r>
          </w:p>
        </w:tc>
      </w:tr>
    </w:tbl>
    <w:p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  <w:bookmarkStart w:id="1" w:name="_GoBack"/>
      <w:bookmarkEnd w:id="1"/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B865F55"/>
    <w:multiLevelType w:val="hybridMultilevel"/>
    <w:tmpl w:val="EB001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97D3000"/>
    <w:multiLevelType w:val="hybridMultilevel"/>
    <w:tmpl w:val="79EA7F88"/>
    <w:lvl w:ilvl="0" w:tplc="0C16E2E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E366DFA"/>
    <w:multiLevelType w:val="hybridMultilevel"/>
    <w:tmpl w:val="5E4630DE"/>
    <w:lvl w:ilvl="0" w:tplc="13AC07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AD47831"/>
    <w:multiLevelType w:val="hybridMultilevel"/>
    <w:tmpl w:val="79E8266E"/>
    <w:lvl w:ilvl="0" w:tplc="630C4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2D6CAB"/>
    <w:multiLevelType w:val="hybridMultilevel"/>
    <w:tmpl w:val="F5845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1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6"/>
  </w:num>
  <w:num w:numId="16">
    <w:abstractNumId w:val="11"/>
  </w:num>
  <w:num w:numId="17">
    <w:abstractNumId w:val="14"/>
  </w:num>
  <w:num w:numId="18">
    <w:abstractNumId w:val="7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7"/>
    <w:rsid w:val="0001166B"/>
    <w:rsid w:val="000458AD"/>
    <w:rsid w:val="00070E5C"/>
    <w:rsid w:val="00073B26"/>
    <w:rsid w:val="000A0658"/>
    <w:rsid w:val="000B1FFA"/>
    <w:rsid w:val="000C5161"/>
    <w:rsid w:val="000E0AD4"/>
    <w:rsid w:val="000E1223"/>
    <w:rsid w:val="00137696"/>
    <w:rsid w:val="0016276D"/>
    <w:rsid w:val="001D0529"/>
    <w:rsid w:val="001D5428"/>
    <w:rsid w:val="001D67D0"/>
    <w:rsid w:val="001D7948"/>
    <w:rsid w:val="00202F1D"/>
    <w:rsid w:val="00224ADA"/>
    <w:rsid w:val="00231DB7"/>
    <w:rsid w:val="00236225"/>
    <w:rsid w:val="002616FD"/>
    <w:rsid w:val="00271421"/>
    <w:rsid w:val="0028403E"/>
    <w:rsid w:val="002F578C"/>
    <w:rsid w:val="00301E0E"/>
    <w:rsid w:val="003063CE"/>
    <w:rsid w:val="00324483"/>
    <w:rsid w:val="00343C18"/>
    <w:rsid w:val="003477AA"/>
    <w:rsid w:val="003A0EC7"/>
    <w:rsid w:val="0042598F"/>
    <w:rsid w:val="00430C55"/>
    <w:rsid w:val="00485ED1"/>
    <w:rsid w:val="00494F7D"/>
    <w:rsid w:val="00497B50"/>
    <w:rsid w:val="004B609E"/>
    <w:rsid w:val="00546659"/>
    <w:rsid w:val="00554DC6"/>
    <w:rsid w:val="00574F20"/>
    <w:rsid w:val="005B13F5"/>
    <w:rsid w:val="005C095C"/>
    <w:rsid w:val="005C35AA"/>
    <w:rsid w:val="005C6804"/>
    <w:rsid w:val="005D027B"/>
    <w:rsid w:val="005E17FD"/>
    <w:rsid w:val="00623F77"/>
    <w:rsid w:val="00624722"/>
    <w:rsid w:val="006617AC"/>
    <w:rsid w:val="00661851"/>
    <w:rsid w:val="00674C6B"/>
    <w:rsid w:val="006D1CDB"/>
    <w:rsid w:val="006D520C"/>
    <w:rsid w:val="0072238B"/>
    <w:rsid w:val="007423C6"/>
    <w:rsid w:val="0075085B"/>
    <w:rsid w:val="00770799"/>
    <w:rsid w:val="007938EC"/>
    <w:rsid w:val="007A4937"/>
    <w:rsid w:val="007A6961"/>
    <w:rsid w:val="00805BA1"/>
    <w:rsid w:val="00811F5E"/>
    <w:rsid w:val="00837E00"/>
    <w:rsid w:val="00864003"/>
    <w:rsid w:val="00876CAC"/>
    <w:rsid w:val="008A0CC3"/>
    <w:rsid w:val="008F3E29"/>
    <w:rsid w:val="009059E8"/>
    <w:rsid w:val="0092311E"/>
    <w:rsid w:val="0094309E"/>
    <w:rsid w:val="00954F9D"/>
    <w:rsid w:val="0098333F"/>
    <w:rsid w:val="009A4009"/>
    <w:rsid w:val="009B0019"/>
    <w:rsid w:val="00A549E7"/>
    <w:rsid w:val="00A71253"/>
    <w:rsid w:val="00AA0C29"/>
    <w:rsid w:val="00AC7244"/>
    <w:rsid w:val="00B0008C"/>
    <w:rsid w:val="00B03E54"/>
    <w:rsid w:val="00B07E08"/>
    <w:rsid w:val="00B32A6D"/>
    <w:rsid w:val="00B62C0E"/>
    <w:rsid w:val="00B974AF"/>
    <w:rsid w:val="00BC0039"/>
    <w:rsid w:val="00BD2FE7"/>
    <w:rsid w:val="00C05AF4"/>
    <w:rsid w:val="00C81B57"/>
    <w:rsid w:val="00CA61F3"/>
    <w:rsid w:val="00CB5E97"/>
    <w:rsid w:val="00CC162F"/>
    <w:rsid w:val="00CC6488"/>
    <w:rsid w:val="00CD0B60"/>
    <w:rsid w:val="00D30CF1"/>
    <w:rsid w:val="00D31331"/>
    <w:rsid w:val="00DA03AD"/>
    <w:rsid w:val="00DA1F92"/>
    <w:rsid w:val="00DB675F"/>
    <w:rsid w:val="00DB7C48"/>
    <w:rsid w:val="00DC2EE0"/>
    <w:rsid w:val="00DE3B7D"/>
    <w:rsid w:val="00DE6490"/>
    <w:rsid w:val="00DF16B9"/>
    <w:rsid w:val="00DF18FC"/>
    <w:rsid w:val="00DF4A3D"/>
    <w:rsid w:val="00E16384"/>
    <w:rsid w:val="00E22266"/>
    <w:rsid w:val="00E56177"/>
    <w:rsid w:val="00E57A40"/>
    <w:rsid w:val="00E7664C"/>
    <w:rsid w:val="00E87022"/>
    <w:rsid w:val="00EA5CF3"/>
    <w:rsid w:val="00EC3A8F"/>
    <w:rsid w:val="00ED1687"/>
    <w:rsid w:val="00EE504B"/>
    <w:rsid w:val="00F13462"/>
    <w:rsid w:val="00F14FBB"/>
    <w:rsid w:val="00F24EAA"/>
    <w:rsid w:val="00F32C2E"/>
    <w:rsid w:val="00F355D5"/>
    <w:rsid w:val="00F4363A"/>
    <w:rsid w:val="00F93C00"/>
    <w:rsid w:val="00F96FFD"/>
    <w:rsid w:val="00FA4F1A"/>
    <w:rsid w:val="00FD10A9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643F3-5BD0-4C21-A441-4BFC063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3">
    <w:name w:val="No Spacing"/>
    <w:uiPriority w:val="1"/>
    <w:qFormat/>
    <w:rsid w:val="00864003"/>
    <w:pPr>
      <w:spacing w:after="0" w:line="240" w:lineRule="auto"/>
    </w:pPr>
    <w:rPr>
      <w:rFonts w:ascii="Calibri" w:hAnsi="Calibri"/>
      <w:color w:val="auto"/>
      <w:szCs w:val="22"/>
    </w:rPr>
  </w:style>
  <w:style w:type="character" w:customStyle="1" w:styleId="ConsPlusNormal1">
    <w:name w:val="ConsPlusNormal Знак"/>
    <w:locked/>
    <w:rsid w:val="007A696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Пьянкова Анастасия Викторовна</cp:lastModifiedBy>
  <cp:revision>143</cp:revision>
  <cp:lastPrinted>2024-02-13T08:06:00Z</cp:lastPrinted>
  <dcterms:created xsi:type="dcterms:W3CDTF">2022-03-14T09:21:00Z</dcterms:created>
  <dcterms:modified xsi:type="dcterms:W3CDTF">2024-02-13T08:14:00Z</dcterms:modified>
</cp:coreProperties>
</file>