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3.0.0 -->
  <w:body>
    <w:p w:rsidR="006D3FA4" w:rsidRPr="00466084" w:rsidP="00466084">
      <w:pPr>
        <w:jc w:val="center"/>
        <w:rPr>
          <w:b/>
        </w:rPr>
      </w:pPr>
      <w:r w:rsidRPr="00466084">
        <w:rPr>
          <w:b/>
        </w:rPr>
        <w:t xml:space="preserve">График проведения </w:t>
      </w:r>
      <w:r w:rsidR="00B673F7">
        <w:rPr>
          <w:b/>
        </w:rPr>
        <w:t>с</w:t>
      </w:r>
      <w:r w:rsidRPr="00B673F7" w:rsidR="00B673F7">
        <w:rPr>
          <w:b/>
        </w:rPr>
        <w:t>еминар</w:t>
      </w:r>
      <w:r w:rsidR="00B673F7">
        <w:rPr>
          <w:b/>
        </w:rPr>
        <w:t>ов</w:t>
      </w:r>
      <w:r w:rsidRPr="00B673F7" w:rsidR="00B673F7">
        <w:rPr>
          <w:b/>
        </w:rPr>
        <w:t xml:space="preserve"> в режиме видеоконференцсвязи</w:t>
      </w:r>
      <w:r w:rsidRPr="00466084">
        <w:rPr>
          <w:b/>
        </w:rPr>
        <w:t xml:space="preserve"> по формам федерального статистического наблюдения</w:t>
      </w:r>
      <w:r w:rsidR="00A811FB">
        <w:rPr>
          <w:b/>
        </w:rPr>
        <w:t xml:space="preserve"> в 2022-м году</w:t>
      </w:r>
      <w:r w:rsidRPr="00466084" w:rsidR="00466084">
        <w:rPr>
          <w:b/>
        </w:rPr>
        <w:br/>
      </w:r>
      <w:bookmarkStart w:id="0" w:name="_GoBack"/>
      <w:bookmarkEnd w:id="0"/>
      <w:r w:rsidRPr="00466084" w:rsidR="00466084">
        <w:rPr>
          <w:b/>
        </w:rPr>
        <w:br/>
      </w:r>
    </w:p>
    <w:p w:rsidR="003D4615" w:rsidP="003D4615">
      <w:pPr>
        <w:rPr>
          <w:b/>
        </w:rPr>
      </w:pPr>
    </w:p>
    <w:tbl>
      <w:tblPr>
        <w:tblStyle w:val="TableGrid"/>
        <w:tblpPr w:leftFromText="180" w:rightFromText="180" w:horzAnchor="margin" w:tblpY="720"/>
        <w:tblW w:w="0" w:type="auto"/>
        <w:tblLook w:val="04A0"/>
      </w:tblPr>
      <w:tblGrid>
        <w:gridCol w:w="3190"/>
        <w:gridCol w:w="3190"/>
        <w:gridCol w:w="3191"/>
      </w:tblGrid>
      <w:tr w:rsidTr="009334E8">
        <w:tblPrEx>
          <w:tblW w:w="0" w:type="auto"/>
          <w:tblLook w:val="04A0"/>
        </w:tblPrEx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3D4615">
              <w:rPr>
                <w:sz w:val="24"/>
                <w:szCs w:val="24"/>
              </w:rPr>
              <w:t xml:space="preserve">Дата проведения </w:t>
            </w:r>
            <w:r w:rsidR="00B673F7">
              <w:rPr>
                <w:b/>
              </w:rPr>
              <w:t xml:space="preserve"> </w:t>
            </w:r>
            <w:r w:rsidRPr="00B673F7" w:rsidR="00B673F7">
              <w:rPr>
                <w:sz w:val="24"/>
                <w:szCs w:val="24"/>
              </w:rPr>
              <w:t>семинаров в режиме видеоконференцсвязи</w:t>
            </w:r>
          </w:p>
        </w:tc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3D4615">
              <w:rPr>
                <w:sz w:val="24"/>
                <w:szCs w:val="24"/>
              </w:rPr>
              <w:t>Срок предоставления отчёта</w:t>
            </w:r>
          </w:p>
        </w:tc>
        <w:tc>
          <w:tcPr>
            <w:tcW w:w="3191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3D4615">
              <w:rPr>
                <w:sz w:val="24"/>
                <w:szCs w:val="24"/>
              </w:rPr>
              <w:t>Наименование формы</w:t>
            </w:r>
          </w:p>
        </w:tc>
      </w:tr>
      <w:tr w:rsidTr="009334E8">
        <w:tblPrEx>
          <w:tblW w:w="0" w:type="auto"/>
          <w:tblLook w:val="04A0"/>
        </w:tblPrEx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3D4615">
              <w:rPr>
                <w:sz w:val="24"/>
                <w:szCs w:val="24"/>
              </w:rPr>
              <w:t>11.01</w:t>
            </w:r>
          </w:p>
        </w:tc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27.12 по </w:t>
            </w:r>
            <w:r w:rsidRPr="00DD12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DD1238">
              <w:rPr>
                <w:sz w:val="24"/>
                <w:szCs w:val="24"/>
              </w:rPr>
              <w:t>.01</w:t>
            </w:r>
          </w:p>
        </w:tc>
        <w:tc>
          <w:tcPr>
            <w:tcW w:w="3191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DD1238">
              <w:rPr>
                <w:sz w:val="24"/>
                <w:szCs w:val="24"/>
              </w:rPr>
              <w:t>1-НК</w:t>
            </w:r>
          </w:p>
        </w:tc>
      </w:tr>
      <w:tr w:rsidTr="009334E8">
        <w:tblPrEx>
          <w:tblW w:w="0" w:type="auto"/>
          <w:tblLook w:val="04A0"/>
        </w:tblPrEx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3190" w:type="dxa"/>
          </w:tcPr>
          <w:p w:rsidR="00466084" w:rsidRPr="00DD1238" w:rsidP="0093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27.12 по 24.01</w:t>
            </w:r>
          </w:p>
        </w:tc>
        <w:tc>
          <w:tcPr>
            <w:tcW w:w="3191" w:type="dxa"/>
          </w:tcPr>
          <w:p w:rsidR="00466084" w:rsidRPr="00DD1238" w:rsidP="0093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85-К</w:t>
            </w:r>
          </w:p>
        </w:tc>
      </w:tr>
      <w:tr w:rsidTr="009334E8">
        <w:tblPrEx>
          <w:tblW w:w="0" w:type="auto"/>
          <w:tblLook w:val="04A0"/>
        </w:tblPrEx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3D4615">
              <w:rPr>
                <w:sz w:val="24"/>
                <w:szCs w:val="24"/>
              </w:rPr>
              <w:t>18.01</w:t>
            </w:r>
          </w:p>
        </w:tc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27.12 по 28</w:t>
            </w:r>
            <w:r w:rsidRPr="00DD1238">
              <w:rPr>
                <w:sz w:val="24"/>
                <w:szCs w:val="24"/>
              </w:rPr>
              <w:t>.01</w:t>
            </w:r>
          </w:p>
        </w:tc>
        <w:tc>
          <w:tcPr>
            <w:tcW w:w="3191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25770F">
              <w:rPr>
                <w:sz w:val="24"/>
                <w:szCs w:val="24"/>
              </w:rPr>
              <w:t>1-Технология</w:t>
            </w:r>
          </w:p>
        </w:tc>
      </w:tr>
      <w:tr w:rsidTr="009334E8">
        <w:tblPrEx>
          <w:tblW w:w="0" w:type="auto"/>
          <w:tblLook w:val="04A0"/>
        </w:tblPrEx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3D4615">
              <w:rPr>
                <w:sz w:val="24"/>
                <w:szCs w:val="24"/>
              </w:rPr>
              <w:t>19.01</w:t>
            </w:r>
          </w:p>
        </w:tc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01.01 по </w:t>
            </w:r>
            <w:r w:rsidRPr="00DD1238">
              <w:rPr>
                <w:sz w:val="24"/>
                <w:szCs w:val="24"/>
              </w:rPr>
              <w:t>21.01</w:t>
            </w:r>
          </w:p>
        </w:tc>
        <w:tc>
          <w:tcPr>
            <w:tcW w:w="3191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25770F">
              <w:rPr>
                <w:sz w:val="24"/>
                <w:szCs w:val="24"/>
              </w:rPr>
              <w:t>1-Т (Условия труда)</w:t>
            </w:r>
          </w:p>
        </w:tc>
      </w:tr>
      <w:tr w:rsidTr="009334E8">
        <w:tblPrEx>
          <w:tblW w:w="0" w:type="auto"/>
          <w:tblLook w:val="04A0"/>
        </w:tblPrEx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3D4615">
              <w:rPr>
                <w:sz w:val="24"/>
                <w:szCs w:val="24"/>
              </w:rPr>
              <w:t>26.01</w:t>
            </w:r>
          </w:p>
        </w:tc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01.01 по </w:t>
            </w:r>
            <w:r w:rsidRPr="00DD1238">
              <w:rPr>
                <w:sz w:val="24"/>
                <w:szCs w:val="24"/>
              </w:rPr>
              <w:t>31.01</w:t>
            </w:r>
          </w:p>
        </w:tc>
        <w:tc>
          <w:tcPr>
            <w:tcW w:w="3191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25770F">
              <w:rPr>
                <w:sz w:val="24"/>
                <w:szCs w:val="24"/>
              </w:rPr>
              <w:t>1-Т</w:t>
            </w:r>
          </w:p>
        </w:tc>
      </w:tr>
      <w:tr w:rsidTr="009334E8">
        <w:tblPrEx>
          <w:tblW w:w="0" w:type="auto"/>
          <w:tblLook w:val="04A0"/>
        </w:tblPrEx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3D4615">
              <w:rPr>
                <w:sz w:val="24"/>
                <w:szCs w:val="24"/>
              </w:rPr>
              <w:t>28.01</w:t>
            </w:r>
          </w:p>
        </w:tc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DD1238">
              <w:rPr>
                <w:sz w:val="24"/>
                <w:szCs w:val="24"/>
              </w:rPr>
              <w:t>01.02</w:t>
            </w:r>
          </w:p>
        </w:tc>
        <w:tc>
          <w:tcPr>
            <w:tcW w:w="3191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25770F">
              <w:rPr>
                <w:sz w:val="24"/>
                <w:szCs w:val="24"/>
              </w:rPr>
              <w:t>3-Ф</w:t>
            </w:r>
          </w:p>
        </w:tc>
      </w:tr>
      <w:tr w:rsidTr="009334E8">
        <w:tblPrEx>
          <w:tblW w:w="0" w:type="auto"/>
          <w:tblLook w:val="04A0"/>
        </w:tblPrEx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3D4615">
              <w:rPr>
                <w:sz w:val="24"/>
                <w:szCs w:val="24"/>
              </w:rPr>
              <w:t>02.02</w:t>
            </w:r>
          </w:p>
        </w:tc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29.12 по 14</w:t>
            </w:r>
            <w:r w:rsidRPr="00DD1238">
              <w:rPr>
                <w:sz w:val="24"/>
                <w:szCs w:val="24"/>
              </w:rPr>
              <w:t>.02</w:t>
            </w:r>
          </w:p>
        </w:tc>
        <w:tc>
          <w:tcPr>
            <w:tcW w:w="3191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25770F">
              <w:rPr>
                <w:sz w:val="24"/>
                <w:szCs w:val="24"/>
              </w:rPr>
              <w:t>1-ДОП</w:t>
            </w:r>
          </w:p>
        </w:tc>
      </w:tr>
      <w:tr w:rsidTr="009334E8">
        <w:tblPrEx>
          <w:tblW w:w="0" w:type="auto"/>
          <w:tblLook w:val="04A0"/>
        </w:tblPrEx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D4615">
              <w:rPr>
                <w:sz w:val="24"/>
                <w:szCs w:val="24"/>
              </w:rPr>
              <w:t>.02</w:t>
            </w:r>
          </w:p>
        </w:tc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01.02 по </w:t>
            </w:r>
            <w:r w:rsidRPr="00DD12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DD1238">
              <w:rPr>
                <w:sz w:val="24"/>
                <w:szCs w:val="24"/>
              </w:rPr>
              <w:t>.02</w:t>
            </w:r>
          </w:p>
        </w:tc>
        <w:tc>
          <w:tcPr>
            <w:tcW w:w="3191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25770F">
              <w:rPr>
                <w:sz w:val="24"/>
                <w:szCs w:val="24"/>
              </w:rPr>
              <w:t>П-4</w:t>
            </w:r>
          </w:p>
        </w:tc>
      </w:tr>
      <w:tr w:rsidTr="009334E8">
        <w:tblPrEx>
          <w:tblW w:w="0" w:type="auto"/>
          <w:tblLook w:val="04A0"/>
        </w:tblPrEx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3D4615">
              <w:rPr>
                <w:sz w:val="24"/>
                <w:szCs w:val="24"/>
              </w:rPr>
              <w:t>25.02</w:t>
            </w:r>
          </w:p>
        </w:tc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04.02 по </w:t>
            </w:r>
            <w:r w:rsidRPr="00DD1238">
              <w:rPr>
                <w:sz w:val="24"/>
                <w:szCs w:val="24"/>
              </w:rPr>
              <w:t>01.03</w:t>
            </w:r>
          </w:p>
        </w:tc>
        <w:tc>
          <w:tcPr>
            <w:tcW w:w="3191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25770F">
              <w:rPr>
                <w:sz w:val="24"/>
                <w:szCs w:val="24"/>
              </w:rPr>
              <w:t>1-Т (ГС), 1-Т (МС)</w:t>
            </w:r>
          </w:p>
        </w:tc>
      </w:tr>
      <w:tr w:rsidTr="009334E8">
        <w:tblPrEx>
          <w:tblW w:w="0" w:type="auto"/>
          <w:tblLook w:val="04A0"/>
        </w:tblPrEx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3D4615">
              <w:rPr>
                <w:sz w:val="24"/>
                <w:szCs w:val="24"/>
              </w:rPr>
              <w:t>23.03</w:t>
            </w:r>
          </w:p>
        </w:tc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15.02 по 01</w:t>
            </w:r>
            <w:r w:rsidRPr="00DD12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25770F">
              <w:rPr>
                <w:sz w:val="24"/>
                <w:szCs w:val="24"/>
              </w:rPr>
              <w:t>3-Информ</w:t>
            </w:r>
          </w:p>
        </w:tc>
      </w:tr>
      <w:tr w:rsidTr="009334E8">
        <w:tblPrEx>
          <w:tblW w:w="0" w:type="auto"/>
          <w:tblLook w:val="04A0"/>
        </w:tblPrEx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3D4615">
              <w:rPr>
                <w:sz w:val="24"/>
                <w:szCs w:val="24"/>
              </w:rPr>
              <w:t>30.03</w:t>
            </w:r>
          </w:p>
        </w:tc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16.02 по 11</w:t>
            </w:r>
            <w:r w:rsidRPr="00DD1238">
              <w:rPr>
                <w:sz w:val="24"/>
                <w:szCs w:val="24"/>
              </w:rPr>
              <w:t>.04</w:t>
            </w:r>
          </w:p>
        </w:tc>
        <w:tc>
          <w:tcPr>
            <w:tcW w:w="3191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25770F">
              <w:rPr>
                <w:sz w:val="24"/>
                <w:szCs w:val="24"/>
              </w:rPr>
              <w:t>4-Инновация</w:t>
            </w:r>
          </w:p>
        </w:tc>
      </w:tr>
      <w:tr w:rsidTr="009334E8">
        <w:tblPrEx>
          <w:tblW w:w="0" w:type="auto"/>
          <w:tblLook w:val="04A0"/>
        </w:tblPrEx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3D461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16.02 по 11</w:t>
            </w:r>
            <w:r w:rsidRPr="00DD1238">
              <w:rPr>
                <w:sz w:val="24"/>
                <w:szCs w:val="24"/>
              </w:rPr>
              <w:t>.04</w:t>
            </w:r>
          </w:p>
        </w:tc>
        <w:tc>
          <w:tcPr>
            <w:tcW w:w="3191" w:type="dxa"/>
          </w:tcPr>
          <w:p w:rsidR="00466084" w:rsidRPr="00B85B90" w:rsidP="009334E8">
            <w:pPr>
              <w:jc w:val="center"/>
              <w:rPr>
                <w:sz w:val="24"/>
                <w:szCs w:val="24"/>
              </w:rPr>
            </w:pPr>
            <w:r w:rsidRPr="0025770F">
              <w:rPr>
                <w:sz w:val="24"/>
                <w:szCs w:val="24"/>
              </w:rPr>
              <w:t>2-Наука</w:t>
            </w:r>
            <w:r>
              <w:rPr>
                <w:sz w:val="24"/>
                <w:szCs w:val="24"/>
                <w:lang w:val="en-US"/>
              </w:rPr>
              <w:t xml:space="preserve">; </w:t>
            </w:r>
            <w:r w:rsidRPr="00B85B90">
              <w:rPr>
                <w:sz w:val="24"/>
                <w:szCs w:val="24"/>
                <w:lang w:val="en-US"/>
              </w:rPr>
              <w:t>2-Наука (</w:t>
            </w:r>
            <w:r w:rsidRPr="00B85B90">
              <w:rPr>
                <w:sz w:val="24"/>
                <w:szCs w:val="24"/>
                <w:lang w:val="en-US"/>
              </w:rPr>
              <w:t>Краткая</w:t>
            </w:r>
            <w:r w:rsidRPr="00B85B90">
              <w:rPr>
                <w:sz w:val="24"/>
                <w:szCs w:val="24"/>
                <w:lang w:val="en-US"/>
              </w:rPr>
              <w:t>)</w:t>
            </w:r>
          </w:p>
        </w:tc>
      </w:tr>
      <w:tr w:rsidTr="009334E8">
        <w:tblPrEx>
          <w:tblW w:w="0" w:type="auto"/>
          <w:tblLook w:val="04A0"/>
        </w:tblPrEx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3D4615">
              <w:rPr>
                <w:sz w:val="24"/>
                <w:szCs w:val="24"/>
              </w:rPr>
              <w:t>05.04</w:t>
            </w:r>
          </w:p>
        </w:tc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01.04 по </w:t>
            </w:r>
            <w:r w:rsidRPr="00DD1238">
              <w:rPr>
                <w:sz w:val="24"/>
                <w:szCs w:val="24"/>
              </w:rPr>
              <w:t>08.04</w:t>
            </w:r>
          </w:p>
        </w:tc>
        <w:tc>
          <w:tcPr>
            <w:tcW w:w="3191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25770F">
              <w:rPr>
                <w:sz w:val="24"/>
                <w:szCs w:val="24"/>
              </w:rPr>
              <w:t>П-4 (НЗ)</w:t>
            </w:r>
          </w:p>
        </w:tc>
      </w:tr>
      <w:tr w:rsidTr="009334E8">
        <w:tblPrEx>
          <w:tblW w:w="0" w:type="auto"/>
          <w:tblLook w:val="04A0"/>
        </w:tblPrEx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3D4615">
              <w:rPr>
                <w:sz w:val="24"/>
                <w:szCs w:val="24"/>
              </w:rPr>
              <w:t>07.04</w:t>
            </w:r>
          </w:p>
        </w:tc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22.02 по 15</w:t>
            </w:r>
            <w:r w:rsidRPr="00DD1238">
              <w:rPr>
                <w:sz w:val="24"/>
                <w:szCs w:val="24"/>
              </w:rPr>
              <w:t>.04</w:t>
            </w:r>
          </w:p>
        </w:tc>
        <w:tc>
          <w:tcPr>
            <w:tcW w:w="3191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25770F">
              <w:rPr>
                <w:sz w:val="24"/>
                <w:szCs w:val="24"/>
              </w:rPr>
              <w:t>2-МП (Инновация)</w:t>
            </w:r>
          </w:p>
        </w:tc>
      </w:tr>
      <w:tr w:rsidTr="009334E8">
        <w:tblPrEx>
          <w:tblW w:w="0" w:type="auto"/>
          <w:tblLook w:val="04A0"/>
        </w:tblPrEx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3D4615">
              <w:rPr>
                <w:sz w:val="24"/>
                <w:szCs w:val="24"/>
              </w:rPr>
              <w:t>17.05</w:t>
            </w:r>
          </w:p>
        </w:tc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15.04 по </w:t>
            </w:r>
            <w:r w:rsidRPr="00DD1238">
              <w:rPr>
                <w:sz w:val="24"/>
                <w:szCs w:val="24"/>
              </w:rPr>
              <w:t>20.05</w:t>
            </w:r>
          </w:p>
        </w:tc>
        <w:tc>
          <w:tcPr>
            <w:tcW w:w="3191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25770F">
              <w:rPr>
                <w:sz w:val="24"/>
                <w:szCs w:val="24"/>
              </w:rPr>
              <w:t>1 (Рабочая сила)</w:t>
            </w:r>
          </w:p>
        </w:tc>
      </w:tr>
      <w:tr w:rsidTr="009334E8">
        <w:tblPrEx>
          <w:tblW w:w="0" w:type="auto"/>
          <w:tblLook w:val="04A0"/>
        </w:tblPrEx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3D4615">
              <w:rPr>
                <w:sz w:val="24"/>
                <w:szCs w:val="24"/>
              </w:rPr>
              <w:t>30.08</w:t>
            </w:r>
          </w:p>
        </w:tc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29.07 по 08.09</w:t>
            </w:r>
          </w:p>
        </w:tc>
        <w:tc>
          <w:tcPr>
            <w:tcW w:w="3191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25770F">
              <w:rPr>
                <w:sz w:val="24"/>
                <w:szCs w:val="24"/>
              </w:rPr>
              <w:t>1-ОЛ</w:t>
            </w:r>
          </w:p>
        </w:tc>
      </w:tr>
      <w:tr w:rsidTr="009334E8">
        <w:tblPrEx>
          <w:tblW w:w="0" w:type="auto"/>
          <w:tblLook w:val="04A0"/>
        </w:tblPrEx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3D4615">
              <w:rPr>
                <w:sz w:val="24"/>
                <w:szCs w:val="24"/>
              </w:rPr>
              <w:t>28.11</w:t>
            </w:r>
          </w:p>
        </w:tc>
        <w:tc>
          <w:tcPr>
            <w:tcW w:w="3190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01.11 по </w:t>
            </w:r>
            <w:r w:rsidRPr="00DD1238">
              <w:rPr>
                <w:sz w:val="24"/>
                <w:szCs w:val="24"/>
              </w:rPr>
              <w:t>30.11</w:t>
            </w:r>
          </w:p>
        </w:tc>
        <w:tc>
          <w:tcPr>
            <w:tcW w:w="3191" w:type="dxa"/>
          </w:tcPr>
          <w:p w:rsidR="00466084" w:rsidRPr="003D4615" w:rsidP="009334E8">
            <w:pPr>
              <w:jc w:val="center"/>
              <w:rPr>
                <w:sz w:val="24"/>
                <w:szCs w:val="24"/>
              </w:rPr>
            </w:pPr>
            <w:r w:rsidRPr="0025770F">
              <w:rPr>
                <w:sz w:val="24"/>
                <w:szCs w:val="24"/>
              </w:rPr>
              <w:t>1-Т (</w:t>
            </w:r>
            <w:r w:rsidRPr="0025770F">
              <w:rPr>
                <w:sz w:val="24"/>
                <w:szCs w:val="24"/>
              </w:rPr>
              <w:t>Проф</w:t>
            </w:r>
            <w:r w:rsidRPr="0025770F">
              <w:rPr>
                <w:sz w:val="24"/>
                <w:szCs w:val="24"/>
              </w:rPr>
              <w:t>)</w:t>
            </w:r>
          </w:p>
        </w:tc>
      </w:tr>
    </w:tbl>
    <w:p w:rsidR="003D4615" w:rsidRPr="003D4615" w:rsidP="003D4615">
      <w:pPr>
        <w:rPr>
          <w:b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 Олег Геннадьевич</dc:creator>
  <cp:lastModifiedBy>Ситников Олег Геннадьевич</cp:lastModifiedBy>
  <cp:revision>34</cp:revision>
  <dcterms:created xsi:type="dcterms:W3CDTF">2018-03-26T09:48:00Z</dcterms:created>
  <dcterms:modified xsi:type="dcterms:W3CDTF">2021-12-30T08:21:00Z</dcterms:modified>
</cp:coreProperties>
</file>