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0ABB" w:rsidRPr="00320ABB" w:rsidRDefault="00E3388E" w:rsidP="009A6B94">
      <w:pPr>
        <w:spacing w:after="120"/>
        <w:jc w:val="center"/>
        <w:rPr>
          <w:b/>
          <w:iCs/>
          <w:color w:val="auto"/>
          <w:szCs w:val="24"/>
        </w:rPr>
      </w:pPr>
      <w:r>
        <w:rPr>
          <w:b/>
          <w:iCs/>
          <w:color w:val="auto"/>
          <w:szCs w:val="24"/>
        </w:rPr>
        <w:t xml:space="preserve"> </w:t>
      </w:r>
      <w:r w:rsidR="00320ABB" w:rsidRPr="00320ABB">
        <w:rPr>
          <w:b/>
          <w:iCs/>
          <w:color w:val="auto"/>
          <w:szCs w:val="24"/>
        </w:rPr>
        <w:t xml:space="preserve">Индексы производства по основным видам экономической деятельности </w:t>
      </w:r>
    </w:p>
    <w:p w:rsidR="00320ABB" w:rsidRDefault="00320ABB" w:rsidP="009A6B94">
      <w:pPr>
        <w:spacing w:after="120"/>
        <w:jc w:val="center"/>
        <w:rPr>
          <w:b/>
          <w:iCs/>
          <w:color w:val="auto"/>
          <w:sz w:val="22"/>
          <w:szCs w:val="24"/>
          <w:vertAlign w:val="superscript"/>
        </w:rPr>
      </w:pPr>
      <w:r w:rsidRPr="00320ABB">
        <w:rPr>
          <w:b/>
          <w:iCs/>
          <w:color w:val="auto"/>
          <w:szCs w:val="24"/>
        </w:rPr>
        <w:t>по Све</w:t>
      </w:r>
      <w:r>
        <w:rPr>
          <w:b/>
          <w:iCs/>
          <w:color w:val="auto"/>
          <w:szCs w:val="24"/>
        </w:rPr>
        <w:t>р</w:t>
      </w:r>
      <w:r w:rsidR="00360FA5">
        <w:rPr>
          <w:b/>
          <w:iCs/>
          <w:color w:val="auto"/>
          <w:szCs w:val="24"/>
        </w:rPr>
        <w:t>дловской области за январь</w:t>
      </w:r>
      <w:r w:rsidR="00D81D25" w:rsidRPr="00D81D25">
        <w:rPr>
          <w:b/>
          <w:iCs/>
          <w:color w:val="auto"/>
          <w:szCs w:val="24"/>
        </w:rPr>
        <w:t>-</w:t>
      </w:r>
      <w:r w:rsidR="001A6C48">
        <w:rPr>
          <w:b/>
          <w:iCs/>
          <w:color w:val="auto"/>
          <w:szCs w:val="24"/>
        </w:rPr>
        <w:t>ию</w:t>
      </w:r>
      <w:r w:rsidR="00E71931">
        <w:rPr>
          <w:b/>
          <w:iCs/>
          <w:color w:val="auto"/>
          <w:szCs w:val="24"/>
        </w:rPr>
        <w:t>л</w:t>
      </w:r>
      <w:r w:rsidR="001A6C48">
        <w:rPr>
          <w:b/>
          <w:iCs/>
          <w:color w:val="auto"/>
          <w:szCs w:val="24"/>
        </w:rPr>
        <w:t>ь</w:t>
      </w:r>
      <w:r w:rsidR="00733A65" w:rsidRPr="00733A65">
        <w:rPr>
          <w:b/>
          <w:iCs/>
          <w:color w:val="auto"/>
          <w:szCs w:val="24"/>
        </w:rPr>
        <w:t xml:space="preserve"> </w:t>
      </w:r>
      <w:r w:rsidR="00F034FE">
        <w:rPr>
          <w:b/>
          <w:iCs/>
          <w:color w:val="auto"/>
          <w:szCs w:val="24"/>
        </w:rPr>
        <w:t>202</w:t>
      </w:r>
      <w:r w:rsidR="001C51F1">
        <w:rPr>
          <w:b/>
          <w:iCs/>
          <w:color w:val="auto"/>
          <w:szCs w:val="24"/>
        </w:rPr>
        <w:t>3</w:t>
      </w:r>
      <w:r w:rsidR="00360FA5">
        <w:rPr>
          <w:b/>
          <w:iCs/>
          <w:color w:val="auto"/>
          <w:szCs w:val="24"/>
        </w:rPr>
        <w:t xml:space="preserve"> года</w:t>
      </w:r>
      <w:r w:rsidRPr="00320ABB">
        <w:rPr>
          <w:b/>
          <w:iCs/>
          <w:color w:val="auto"/>
          <w:sz w:val="22"/>
          <w:szCs w:val="24"/>
          <w:vertAlign w:val="superscript"/>
        </w:rPr>
        <w:t xml:space="preserve"> </w:t>
      </w:r>
    </w:p>
    <w:tbl>
      <w:tblPr>
        <w:tblW w:w="9640" w:type="dxa"/>
        <w:tblInd w:w="-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1588"/>
        <w:gridCol w:w="1588"/>
        <w:gridCol w:w="1589"/>
      </w:tblGrid>
      <w:tr w:rsidR="00D81D25" w:rsidRPr="00320ABB" w:rsidTr="00A602A8">
        <w:trPr>
          <w:trHeight w:val="210"/>
          <w:tblHeader/>
        </w:trPr>
        <w:tc>
          <w:tcPr>
            <w:tcW w:w="487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81D25" w:rsidRPr="00320ABB" w:rsidRDefault="00D81D25" w:rsidP="00D831BA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31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25" w:rsidRPr="00320ABB" w:rsidRDefault="001A6C48" w:rsidP="00EF3002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Ию</w:t>
            </w:r>
            <w:r w:rsidR="00E71931">
              <w:rPr>
                <w:color w:val="auto"/>
                <w:sz w:val="22"/>
              </w:rPr>
              <w:t>л</w:t>
            </w:r>
            <w:r>
              <w:rPr>
                <w:color w:val="auto"/>
                <w:sz w:val="22"/>
              </w:rPr>
              <w:t>ь</w:t>
            </w:r>
            <w:r w:rsidR="00A721C0">
              <w:rPr>
                <w:color w:val="auto"/>
                <w:sz w:val="22"/>
              </w:rPr>
              <w:t xml:space="preserve"> 202</w:t>
            </w:r>
            <w:r w:rsidR="001C51F1">
              <w:rPr>
                <w:color w:val="auto"/>
                <w:sz w:val="22"/>
              </w:rPr>
              <w:t>3</w:t>
            </w:r>
            <w:r w:rsidR="00D81D25" w:rsidRPr="00320ABB">
              <w:rPr>
                <w:color w:val="auto"/>
                <w:sz w:val="22"/>
              </w:rPr>
              <w:t xml:space="preserve"> г. в % к</w:t>
            </w:r>
          </w:p>
        </w:tc>
        <w:tc>
          <w:tcPr>
            <w:tcW w:w="158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01298" w:rsidRPr="00A721C0" w:rsidRDefault="00D81D25" w:rsidP="00EF3002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Январь-</w:t>
            </w:r>
          </w:p>
          <w:p w:rsidR="00D81D25" w:rsidRPr="00320ABB" w:rsidRDefault="001A6C48" w:rsidP="003E4E53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ию</w:t>
            </w:r>
            <w:r w:rsidR="00E71931">
              <w:rPr>
                <w:color w:val="auto"/>
                <w:sz w:val="22"/>
              </w:rPr>
              <w:t>л</w:t>
            </w:r>
            <w:r>
              <w:rPr>
                <w:color w:val="auto"/>
                <w:sz w:val="22"/>
              </w:rPr>
              <w:t>ь</w:t>
            </w:r>
            <w:r w:rsidR="00A721C0">
              <w:rPr>
                <w:color w:val="auto"/>
                <w:sz w:val="22"/>
              </w:rPr>
              <w:br/>
              <w:t>202</w:t>
            </w:r>
            <w:r w:rsidR="001C51F1">
              <w:rPr>
                <w:color w:val="auto"/>
                <w:sz w:val="22"/>
              </w:rPr>
              <w:t>3</w:t>
            </w:r>
            <w:r w:rsidR="00D81D25" w:rsidRPr="00320ABB">
              <w:rPr>
                <w:color w:val="auto"/>
                <w:sz w:val="22"/>
              </w:rPr>
              <w:t xml:space="preserve"> г. в % к</w:t>
            </w:r>
            <w:r w:rsidR="00D81D25" w:rsidRPr="00320ABB">
              <w:rPr>
                <w:color w:val="auto"/>
                <w:sz w:val="22"/>
              </w:rPr>
              <w:br/>
              <w:t>январю-</w:t>
            </w:r>
            <w:r w:rsidR="00D81D25" w:rsidRPr="00320ABB">
              <w:rPr>
                <w:color w:val="auto"/>
                <w:sz w:val="22"/>
              </w:rPr>
              <w:br/>
            </w:r>
            <w:r>
              <w:rPr>
                <w:color w:val="auto"/>
                <w:sz w:val="22"/>
              </w:rPr>
              <w:t>ию</w:t>
            </w:r>
            <w:r w:rsidR="00E71931">
              <w:rPr>
                <w:color w:val="auto"/>
                <w:sz w:val="22"/>
              </w:rPr>
              <w:t>л</w:t>
            </w:r>
            <w:r>
              <w:rPr>
                <w:color w:val="auto"/>
                <w:sz w:val="22"/>
              </w:rPr>
              <w:t>ю</w:t>
            </w:r>
            <w:r w:rsidR="00A721C0">
              <w:rPr>
                <w:color w:val="auto"/>
                <w:sz w:val="22"/>
              </w:rPr>
              <w:br/>
              <w:t>202</w:t>
            </w:r>
            <w:r w:rsidR="001C51F1">
              <w:rPr>
                <w:color w:val="auto"/>
                <w:sz w:val="22"/>
              </w:rPr>
              <w:t>2</w:t>
            </w:r>
            <w:r w:rsidR="00D81D25" w:rsidRPr="00320ABB">
              <w:rPr>
                <w:color w:val="auto"/>
                <w:sz w:val="22"/>
              </w:rPr>
              <w:t xml:space="preserve"> г.</w:t>
            </w:r>
          </w:p>
        </w:tc>
      </w:tr>
      <w:tr w:rsidR="00D81D25" w:rsidRPr="00320ABB" w:rsidTr="00A602A8">
        <w:trPr>
          <w:trHeight w:val="1338"/>
          <w:tblHeader/>
        </w:trPr>
        <w:tc>
          <w:tcPr>
            <w:tcW w:w="4875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25" w:rsidRPr="00320ABB" w:rsidRDefault="00D81D25" w:rsidP="00D831BA">
            <w:pPr>
              <w:jc w:val="center"/>
              <w:rPr>
                <w:color w:val="auto"/>
                <w:sz w:val="22"/>
                <w:highlight w:val="yellow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320ABB" w:rsidRDefault="001A6C48" w:rsidP="00EF3002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ию</w:t>
            </w:r>
            <w:r w:rsidR="00E71931">
              <w:rPr>
                <w:color w:val="auto"/>
                <w:sz w:val="22"/>
              </w:rPr>
              <w:t>л</w:t>
            </w:r>
            <w:r>
              <w:rPr>
                <w:color w:val="auto"/>
                <w:sz w:val="22"/>
              </w:rPr>
              <w:t>ю</w:t>
            </w:r>
            <w:r w:rsidR="00A721C0">
              <w:rPr>
                <w:color w:val="auto"/>
                <w:sz w:val="22"/>
              </w:rPr>
              <w:br/>
              <w:t>202</w:t>
            </w:r>
            <w:r w:rsidR="001C51F1">
              <w:rPr>
                <w:color w:val="auto"/>
                <w:sz w:val="22"/>
              </w:rPr>
              <w:t>2</w:t>
            </w:r>
            <w:r w:rsidR="00D81D25" w:rsidRPr="00320ABB">
              <w:rPr>
                <w:color w:val="auto"/>
                <w:sz w:val="22"/>
              </w:rPr>
              <w:t xml:space="preserve">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320ABB" w:rsidRDefault="00E71931" w:rsidP="00EF3002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июню</w:t>
            </w:r>
            <w:r w:rsidR="00A721C0">
              <w:rPr>
                <w:color w:val="auto"/>
                <w:sz w:val="22"/>
              </w:rPr>
              <w:br/>
              <w:t>202</w:t>
            </w:r>
            <w:r w:rsidR="001C51F1">
              <w:rPr>
                <w:color w:val="auto"/>
                <w:sz w:val="22"/>
              </w:rPr>
              <w:t>3</w:t>
            </w:r>
            <w:r w:rsidR="00D81D25" w:rsidRPr="00320ABB">
              <w:rPr>
                <w:color w:val="auto"/>
                <w:sz w:val="22"/>
              </w:rPr>
              <w:t xml:space="preserve"> г.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1D25" w:rsidRPr="00320ABB" w:rsidRDefault="00D81D25" w:rsidP="00832D13">
            <w:pPr>
              <w:ind w:right="301"/>
              <w:jc w:val="center"/>
              <w:rPr>
                <w:color w:val="auto"/>
                <w:sz w:val="22"/>
              </w:rPr>
            </w:pPr>
          </w:p>
        </w:tc>
      </w:tr>
      <w:tr w:rsidR="009E3519" w:rsidRPr="00320ABB" w:rsidTr="00D83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9E3519" w:rsidRPr="00320ABB" w:rsidRDefault="009E3519" w:rsidP="009E3519">
            <w:pPr>
              <w:ind w:left="34"/>
              <w:rPr>
                <w:b/>
                <w:color w:val="auto"/>
                <w:sz w:val="22"/>
              </w:rPr>
            </w:pPr>
            <w:r w:rsidRPr="00320ABB">
              <w:rPr>
                <w:b/>
                <w:color w:val="auto"/>
                <w:sz w:val="22"/>
              </w:rPr>
              <w:t>Промышленное производство</w:t>
            </w:r>
            <w:r w:rsidRPr="00320ABB">
              <w:rPr>
                <w:rFonts w:ascii="Arial" w:hAnsi="Arial"/>
                <w:b/>
                <w:color w:val="auto"/>
                <w:sz w:val="20"/>
                <w:vertAlign w:val="superscript"/>
              </w:rPr>
              <w:t>1)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E3519" w:rsidRPr="00B3747A" w:rsidRDefault="007F4423" w:rsidP="006501E4">
            <w:pPr>
              <w:ind w:right="39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3747A">
              <w:rPr>
                <w:b/>
                <w:bCs/>
                <w:sz w:val="22"/>
                <w:szCs w:val="22"/>
                <w:lang w:val="en-US"/>
              </w:rPr>
              <w:t>19</w:t>
            </w:r>
            <w:r w:rsidR="00B3747A">
              <w:rPr>
                <w:b/>
                <w:bCs/>
                <w:sz w:val="22"/>
                <w:szCs w:val="22"/>
              </w:rPr>
              <w:t>,6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E3519" w:rsidRPr="00C00E01" w:rsidRDefault="00891025" w:rsidP="006501E4">
            <w:pPr>
              <w:ind w:right="39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B3747A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9E3519" w:rsidRPr="00C00E01" w:rsidRDefault="006501E4" w:rsidP="006501E4">
            <w:pPr>
              <w:ind w:right="3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00B3747A">
              <w:rPr>
                <w:b/>
                <w:bCs/>
                <w:sz w:val="22"/>
                <w:szCs w:val="22"/>
              </w:rPr>
              <w:t>2,3</w:t>
            </w:r>
          </w:p>
        </w:tc>
      </w:tr>
      <w:tr w:rsidR="00B3747A" w:rsidRPr="00320ABB" w:rsidTr="00D83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3747A" w:rsidRPr="00320ABB" w:rsidRDefault="00B3747A" w:rsidP="00B3747A">
            <w:pPr>
              <w:ind w:left="34"/>
              <w:rPr>
                <w:b/>
                <w:color w:val="auto"/>
                <w:sz w:val="22"/>
              </w:rPr>
            </w:pPr>
            <w:r w:rsidRPr="00320ABB">
              <w:rPr>
                <w:b/>
                <w:color w:val="auto"/>
                <w:sz w:val="22"/>
              </w:rPr>
              <w:t>Добыча полезных ископаемых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D03245" w:rsidRDefault="00B3747A" w:rsidP="00B3747A">
            <w:pPr>
              <w:ind w:right="396"/>
              <w:jc w:val="right"/>
              <w:rPr>
                <w:b/>
                <w:bCs/>
                <w:sz w:val="22"/>
                <w:szCs w:val="22"/>
              </w:rPr>
            </w:pPr>
            <w:r w:rsidRPr="00D03245">
              <w:rPr>
                <w:b/>
                <w:bCs/>
                <w:sz w:val="22"/>
                <w:szCs w:val="22"/>
              </w:rPr>
              <w:t>95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D0324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D03245" w:rsidRDefault="00B3747A" w:rsidP="00B3747A">
            <w:pPr>
              <w:ind w:right="396"/>
              <w:jc w:val="right"/>
              <w:rPr>
                <w:b/>
                <w:bCs/>
                <w:sz w:val="22"/>
                <w:szCs w:val="22"/>
              </w:rPr>
            </w:pPr>
            <w:r w:rsidRPr="00D03245">
              <w:rPr>
                <w:b/>
                <w:bCs/>
                <w:sz w:val="22"/>
                <w:szCs w:val="22"/>
              </w:rPr>
              <w:t>92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D0324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3747A" w:rsidRPr="00D03245" w:rsidRDefault="00B3747A" w:rsidP="00B3747A">
            <w:pPr>
              <w:ind w:right="339"/>
              <w:jc w:val="right"/>
              <w:rPr>
                <w:b/>
                <w:bCs/>
                <w:sz w:val="22"/>
                <w:szCs w:val="22"/>
              </w:rPr>
            </w:pPr>
            <w:r w:rsidRPr="00D03245">
              <w:rPr>
                <w:b/>
                <w:bCs/>
                <w:sz w:val="22"/>
                <w:szCs w:val="22"/>
              </w:rPr>
              <w:t>95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D03245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B3747A" w:rsidRPr="00320ABB" w:rsidTr="00D83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3747A" w:rsidRPr="00320ABB" w:rsidRDefault="00B3747A" w:rsidP="00B3747A">
            <w:pPr>
              <w:ind w:left="34"/>
              <w:rPr>
                <w:b/>
                <w:color w:val="auto"/>
                <w:sz w:val="22"/>
              </w:rPr>
            </w:pPr>
            <w:r w:rsidRPr="00320ABB">
              <w:rPr>
                <w:b/>
                <w:color w:val="auto"/>
                <w:sz w:val="22"/>
              </w:rPr>
              <w:t>Обрабатывающие производства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D03245" w:rsidRDefault="00B3747A" w:rsidP="00B3747A">
            <w:pPr>
              <w:ind w:right="396"/>
              <w:jc w:val="right"/>
              <w:rPr>
                <w:b/>
                <w:bCs/>
                <w:sz w:val="22"/>
                <w:szCs w:val="22"/>
              </w:rPr>
            </w:pPr>
            <w:r w:rsidRPr="00D03245">
              <w:rPr>
                <w:b/>
                <w:bCs/>
                <w:sz w:val="22"/>
                <w:szCs w:val="22"/>
              </w:rPr>
              <w:t>122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D0324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D03245" w:rsidRDefault="00B3747A" w:rsidP="00B3747A">
            <w:pPr>
              <w:ind w:right="396"/>
              <w:jc w:val="right"/>
              <w:rPr>
                <w:b/>
                <w:bCs/>
                <w:sz w:val="22"/>
                <w:szCs w:val="22"/>
              </w:rPr>
            </w:pPr>
            <w:r w:rsidRPr="00D03245">
              <w:rPr>
                <w:b/>
                <w:bCs/>
                <w:sz w:val="22"/>
                <w:szCs w:val="22"/>
              </w:rPr>
              <w:t>102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D0324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3747A" w:rsidRPr="00D03245" w:rsidRDefault="00B3747A" w:rsidP="00B3747A">
            <w:pPr>
              <w:ind w:right="339"/>
              <w:jc w:val="right"/>
              <w:rPr>
                <w:b/>
                <w:bCs/>
                <w:sz w:val="22"/>
                <w:szCs w:val="22"/>
              </w:rPr>
            </w:pPr>
            <w:r w:rsidRPr="00D03245">
              <w:rPr>
                <w:b/>
                <w:bCs/>
                <w:sz w:val="22"/>
                <w:szCs w:val="22"/>
              </w:rPr>
              <w:t>115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D03245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B3747A" w:rsidRPr="00320ABB" w:rsidTr="00D83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3747A" w:rsidRPr="00320ABB" w:rsidRDefault="00B3747A" w:rsidP="00B3747A">
            <w:pPr>
              <w:ind w:firstLine="176"/>
              <w:rPr>
                <w:color w:val="auto"/>
                <w:szCs w:val="24"/>
              </w:rPr>
            </w:pPr>
            <w:r w:rsidRPr="00320ABB">
              <w:rPr>
                <w:color w:val="auto"/>
                <w:sz w:val="22"/>
                <w:szCs w:val="24"/>
              </w:rPr>
              <w:t>из них:</w:t>
            </w:r>
          </w:p>
          <w:p w:rsidR="00B3747A" w:rsidRPr="00320ABB" w:rsidRDefault="00B3747A" w:rsidP="00B3747A">
            <w:pPr>
              <w:ind w:left="459" w:hanging="141"/>
              <w:rPr>
                <w:color w:val="auto"/>
                <w:szCs w:val="24"/>
              </w:rPr>
            </w:pPr>
            <w:r w:rsidRPr="00320ABB">
              <w:rPr>
                <w:color w:val="auto"/>
                <w:sz w:val="22"/>
                <w:szCs w:val="24"/>
              </w:rPr>
              <w:t>производство пищевых продуктов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0D401C" w:rsidRDefault="00B3747A" w:rsidP="00B3747A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103,1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0D401C" w:rsidRDefault="00B3747A" w:rsidP="00B3747A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  <w:tc>
          <w:tcPr>
            <w:tcW w:w="1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3747A" w:rsidRPr="000D401C" w:rsidRDefault="00B3747A" w:rsidP="00B3747A">
            <w:pPr>
              <w:ind w:right="3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B3747A" w:rsidRPr="00320ABB" w:rsidTr="00D83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3747A" w:rsidRPr="00320ABB" w:rsidRDefault="00B3747A" w:rsidP="00B3747A">
            <w:pPr>
              <w:ind w:left="459" w:hanging="141"/>
              <w:rPr>
                <w:color w:val="auto"/>
                <w:szCs w:val="24"/>
              </w:rPr>
            </w:pPr>
            <w:r w:rsidRPr="00320ABB">
              <w:rPr>
                <w:color w:val="auto"/>
                <w:sz w:val="22"/>
                <w:szCs w:val="24"/>
              </w:rPr>
              <w:t>производство напитков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0D401C" w:rsidRDefault="00B3747A" w:rsidP="00B3747A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125,7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0D401C" w:rsidRDefault="00B3747A" w:rsidP="00B3747A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1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3747A" w:rsidRPr="000D401C" w:rsidRDefault="00B3747A" w:rsidP="00B3747A">
            <w:pPr>
              <w:ind w:right="3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107,8</w:t>
            </w:r>
          </w:p>
        </w:tc>
      </w:tr>
      <w:tr w:rsidR="00B3747A" w:rsidRPr="00320ABB" w:rsidTr="00D83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3747A" w:rsidRPr="00320ABB" w:rsidRDefault="00B3747A" w:rsidP="00B3747A">
            <w:pPr>
              <w:ind w:left="459" w:hanging="141"/>
              <w:rPr>
                <w:color w:val="auto"/>
                <w:szCs w:val="24"/>
              </w:rPr>
            </w:pPr>
            <w:r w:rsidRPr="00320ABB">
              <w:rPr>
                <w:color w:val="auto"/>
                <w:sz w:val="22"/>
                <w:szCs w:val="24"/>
              </w:rPr>
              <w:t>производство текстильных изделий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0D401C" w:rsidRDefault="00B3747A" w:rsidP="00B3747A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109,1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0D401C" w:rsidRDefault="00B3747A" w:rsidP="00B3747A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</w:t>
            </w:r>
          </w:p>
        </w:tc>
        <w:tc>
          <w:tcPr>
            <w:tcW w:w="1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3747A" w:rsidRPr="000D401C" w:rsidRDefault="00B3747A" w:rsidP="00B3747A">
            <w:pPr>
              <w:ind w:right="3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</w:tr>
      <w:tr w:rsidR="00B3747A" w:rsidRPr="00320ABB" w:rsidTr="00D83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3747A" w:rsidRPr="00320ABB" w:rsidRDefault="00B3747A" w:rsidP="00B3747A">
            <w:pPr>
              <w:ind w:left="459" w:hanging="141"/>
              <w:rPr>
                <w:color w:val="auto"/>
                <w:szCs w:val="24"/>
              </w:rPr>
            </w:pPr>
            <w:r w:rsidRPr="00320ABB">
              <w:rPr>
                <w:color w:val="auto"/>
                <w:sz w:val="22"/>
                <w:szCs w:val="24"/>
              </w:rPr>
              <w:t>производство одежды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0D401C" w:rsidRDefault="00B3747A" w:rsidP="00B3747A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0D401C" w:rsidRDefault="00B3747A" w:rsidP="00B3747A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</w:t>
            </w:r>
          </w:p>
        </w:tc>
        <w:tc>
          <w:tcPr>
            <w:tcW w:w="1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3747A" w:rsidRPr="000D401C" w:rsidRDefault="00B3747A" w:rsidP="00B3747A">
            <w:pPr>
              <w:ind w:right="3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</w:tc>
      </w:tr>
      <w:tr w:rsidR="00B3747A" w:rsidRPr="00320ABB" w:rsidTr="00D83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3747A" w:rsidRPr="00320ABB" w:rsidRDefault="00B3747A" w:rsidP="00B3747A">
            <w:pPr>
              <w:ind w:left="459" w:hanging="141"/>
              <w:rPr>
                <w:color w:val="auto"/>
                <w:szCs w:val="24"/>
              </w:rPr>
            </w:pPr>
            <w:r w:rsidRPr="00320ABB">
              <w:rPr>
                <w:color w:val="auto"/>
                <w:sz w:val="22"/>
                <w:szCs w:val="24"/>
              </w:rPr>
              <w:t>производство кожи и изделий из кожи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0D401C" w:rsidRDefault="00B3747A" w:rsidP="00B3747A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188,9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0D401C" w:rsidRDefault="00B3747A" w:rsidP="00B3747A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  <w:tc>
          <w:tcPr>
            <w:tcW w:w="1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3747A" w:rsidRPr="000D401C" w:rsidRDefault="00B3747A" w:rsidP="00B3747A">
            <w:pPr>
              <w:ind w:right="3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139,6</w:t>
            </w:r>
          </w:p>
        </w:tc>
      </w:tr>
      <w:tr w:rsidR="00B3747A" w:rsidRPr="00320ABB" w:rsidTr="00D83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3747A" w:rsidRPr="00320ABB" w:rsidRDefault="00B3747A" w:rsidP="00B3747A">
            <w:pPr>
              <w:ind w:left="459" w:hanging="141"/>
              <w:rPr>
                <w:color w:val="auto"/>
                <w:szCs w:val="24"/>
              </w:rPr>
            </w:pPr>
            <w:r w:rsidRPr="00320ABB">
              <w:rPr>
                <w:color w:val="auto"/>
                <w:sz w:val="22"/>
                <w:szCs w:val="24"/>
              </w:rPr>
              <w:t>обработка древесины и производство</w:t>
            </w:r>
            <w:r w:rsidRPr="00320ABB">
              <w:rPr>
                <w:color w:val="auto"/>
                <w:sz w:val="22"/>
                <w:szCs w:val="24"/>
              </w:rPr>
              <w:br/>
              <w:t>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0D401C" w:rsidRDefault="00B3747A" w:rsidP="00B3747A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118,4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0D401C" w:rsidRDefault="00B3747A" w:rsidP="00B3747A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92,6</w:t>
            </w:r>
          </w:p>
        </w:tc>
        <w:tc>
          <w:tcPr>
            <w:tcW w:w="1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3747A" w:rsidRPr="000D401C" w:rsidRDefault="00B3747A" w:rsidP="00B3747A">
            <w:pPr>
              <w:ind w:right="3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</w:tc>
      </w:tr>
      <w:tr w:rsidR="00B3747A" w:rsidRPr="00320ABB" w:rsidTr="00D83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3747A" w:rsidRPr="00320ABB" w:rsidRDefault="00B3747A" w:rsidP="00B3747A">
            <w:pPr>
              <w:ind w:left="459" w:hanging="141"/>
              <w:rPr>
                <w:color w:val="auto"/>
                <w:szCs w:val="24"/>
              </w:rPr>
            </w:pPr>
            <w:r w:rsidRPr="00320ABB">
              <w:rPr>
                <w:color w:val="auto"/>
                <w:sz w:val="22"/>
                <w:szCs w:val="24"/>
              </w:rPr>
              <w:t>производство бумаги и бумажных изделий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0D401C" w:rsidRDefault="00B3747A" w:rsidP="00B3747A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0D401C" w:rsidRDefault="00B3747A" w:rsidP="00B3747A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92,8</w:t>
            </w:r>
          </w:p>
        </w:tc>
        <w:tc>
          <w:tcPr>
            <w:tcW w:w="1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3747A" w:rsidRPr="000D401C" w:rsidRDefault="00B3747A" w:rsidP="00B3747A">
            <w:pPr>
              <w:ind w:right="3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</w:tr>
      <w:tr w:rsidR="00B3747A" w:rsidRPr="00320ABB" w:rsidTr="00D83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3747A" w:rsidRPr="00320ABB" w:rsidRDefault="00B3747A" w:rsidP="00B3747A">
            <w:pPr>
              <w:ind w:left="459" w:hanging="141"/>
              <w:rPr>
                <w:color w:val="auto"/>
                <w:szCs w:val="24"/>
              </w:rPr>
            </w:pPr>
            <w:r w:rsidRPr="00320ABB">
              <w:rPr>
                <w:color w:val="auto"/>
                <w:sz w:val="22"/>
                <w:szCs w:val="24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0D401C" w:rsidRDefault="00B3747A" w:rsidP="00B3747A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81,7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0D401C" w:rsidRDefault="00B3747A" w:rsidP="00B3747A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</w:t>
            </w:r>
          </w:p>
        </w:tc>
        <w:tc>
          <w:tcPr>
            <w:tcW w:w="1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3747A" w:rsidRPr="000D401C" w:rsidRDefault="00B3747A" w:rsidP="00B3747A">
            <w:pPr>
              <w:ind w:right="3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52,6</w:t>
            </w:r>
          </w:p>
        </w:tc>
      </w:tr>
      <w:tr w:rsidR="00B3747A" w:rsidRPr="00320ABB" w:rsidTr="00D83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48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3747A" w:rsidRPr="00320ABB" w:rsidRDefault="00B3747A" w:rsidP="00B3747A">
            <w:pPr>
              <w:ind w:left="459" w:hanging="141"/>
              <w:rPr>
                <w:color w:val="auto"/>
                <w:szCs w:val="24"/>
              </w:rPr>
            </w:pPr>
            <w:r w:rsidRPr="00320ABB">
              <w:rPr>
                <w:color w:val="auto"/>
                <w:sz w:val="22"/>
                <w:szCs w:val="24"/>
              </w:rPr>
              <w:t>производство кокса и нефтепродуктов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0D401C" w:rsidRDefault="00B3747A" w:rsidP="00B3747A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0D401C" w:rsidRDefault="00B3747A" w:rsidP="00B3747A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105,4</w:t>
            </w:r>
          </w:p>
        </w:tc>
        <w:tc>
          <w:tcPr>
            <w:tcW w:w="1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3747A" w:rsidRPr="000D401C" w:rsidRDefault="00B3747A" w:rsidP="00B3747A">
            <w:pPr>
              <w:ind w:right="3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67,9</w:t>
            </w:r>
          </w:p>
        </w:tc>
      </w:tr>
      <w:tr w:rsidR="00B3747A" w:rsidRPr="00320ABB" w:rsidTr="00D83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3747A" w:rsidRPr="00320ABB" w:rsidRDefault="00B3747A" w:rsidP="00B3747A">
            <w:pPr>
              <w:ind w:left="459" w:hanging="141"/>
              <w:rPr>
                <w:color w:val="auto"/>
                <w:szCs w:val="24"/>
              </w:rPr>
            </w:pPr>
            <w:r w:rsidRPr="00320ABB">
              <w:rPr>
                <w:color w:val="auto"/>
                <w:sz w:val="22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0D401C" w:rsidRDefault="00B3747A" w:rsidP="00B3747A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140,4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0D401C" w:rsidRDefault="00B3747A" w:rsidP="00B3747A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111,9</w:t>
            </w:r>
          </w:p>
        </w:tc>
        <w:tc>
          <w:tcPr>
            <w:tcW w:w="1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3747A" w:rsidRPr="000D401C" w:rsidRDefault="00B3747A" w:rsidP="00B3747A">
            <w:pPr>
              <w:ind w:right="3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</w:tr>
      <w:tr w:rsidR="00B3747A" w:rsidRPr="00320ABB" w:rsidTr="00D83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3747A" w:rsidRPr="00320ABB" w:rsidRDefault="00B3747A" w:rsidP="00B3747A">
            <w:pPr>
              <w:ind w:left="459" w:hanging="141"/>
              <w:rPr>
                <w:color w:val="auto"/>
                <w:szCs w:val="24"/>
              </w:rPr>
            </w:pPr>
            <w:r w:rsidRPr="00320ABB">
              <w:rPr>
                <w:color w:val="auto"/>
                <w:sz w:val="22"/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0D401C" w:rsidRDefault="00B3747A" w:rsidP="00B3747A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0D401C" w:rsidRDefault="00B3747A" w:rsidP="00B3747A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</w:tc>
        <w:tc>
          <w:tcPr>
            <w:tcW w:w="1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3747A" w:rsidRPr="000D401C" w:rsidRDefault="00B3747A" w:rsidP="00B3747A">
            <w:pPr>
              <w:ind w:right="3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</w:t>
            </w:r>
          </w:p>
        </w:tc>
      </w:tr>
      <w:tr w:rsidR="00B3747A" w:rsidRPr="00320ABB" w:rsidTr="00D83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3747A" w:rsidRPr="00320ABB" w:rsidRDefault="00B3747A" w:rsidP="00B3747A">
            <w:pPr>
              <w:ind w:left="459" w:hanging="141"/>
              <w:rPr>
                <w:color w:val="auto"/>
                <w:szCs w:val="24"/>
              </w:rPr>
            </w:pPr>
            <w:r w:rsidRPr="00320ABB">
              <w:rPr>
                <w:color w:val="auto"/>
                <w:sz w:val="22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0D401C" w:rsidRDefault="00B3747A" w:rsidP="00B3747A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0D401C" w:rsidRDefault="00B3747A" w:rsidP="00B3747A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107,8</w:t>
            </w:r>
          </w:p>
        </w:tc>
        <w:tc>
          <w:tcPr>
            <w:tcW w:w="1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3747A" w:rsidRPr="000D401C" w:rsidRDefault="00B3747A" w:rsidP="00B3747A">
            <w:pPr>
              <w:ind w:right="3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</w:tr>
      <w:tr w:rsidR="00B3747A" w:rsidRPr="00320ABB" w:rsidTr="00D83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8"/>
        </w:trPr>
        <w:tc>
          <w:tcPr>
            <w:tcW w:w="48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3747A" w:rsidRPr="00320ABB" w:rsidRDefault="00B3747A" w:rsidP="00B3747A">
            <w:pPr>
              <w:ind w:left="459" w:hanging="141"/>
              <w:rPr>
                <w:color w:val="auto"/>
                <w:szCs w:val="24"/>
              </w:rPr>
            </w:pPr>
            <w:r w:rsidRPr="00320ABB">
              <w:rPr>
                <w:color w:val="auto"/>
                <w:sz w:val="22"/>
                <w:szCs w:val="24"/>
              </w:rPr>
              <w:t>производство прочей неметаллической</w:t>
            </w:r>
            <w:r w:rsidRPr="00320ABB">
              <w:rPr>
                <w:color w:val="auto"/>
                <w:sz w:val="22"/>
                <w:szCs w:val="24"/>
              </w:rPr>
              <w:br/>
              <w:t>минеральной продукции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0D401C" w:rsidRDefault="00B3747A" w:rsidP="00B3747A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0D401C" w:rsidRDefault="00B3747A" w:rsidP="00B3747A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1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3747A" w:rsidRPr="000D401C" w:rsidRDefault="00B3747A" w:rsidP="00B3747A">
            <w:pPr>
              <w:ind w:right="3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</w:tr>
      <w:tr w:rsidR="00B3747A" w:rsidRPr="00320ABB" w:rsidTr="00D83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3747A" w:rsidRPr="00320ABB" w:rsidRDefault="00B3747A" w:rsidP="00B3747A">
            <w:pPr>
              <w:ind w:left="459" w:hanging="141"/>
              <w:rPr>
                <w:color w:val="auto"/>
                <w:szCs w:val="24"/>
              </w:rPr>
            </w:pPr>
            <w:r w:rsidRPr="00320ABB">
              <w:rPr>
                <w:color w:val="auto"/>
                <w:sz w:val="22"/>
                <w:szCs w:val="24"/>
              </w:rPr>
              <w:t>производство металлургическое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0D401C" w:rsidRDefault="00B3747A" w:rsidP="00B3747A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107,8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0D401C" w:rsidRDefault="00B3747A" w:rsidP="00B3747A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</w:tc>
        <w:tc>
          <w:tcPr>
            <w:tcW w:w="1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3747A" w:rsidRPr="000D401C" w:rsidRDefault="00B3747A" w:rsidP="00B3747A">
            <w:pPr>
              <w:ind w:right="3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109,4</w:t>
            </w:r>
          </w:p>
        </w:tc>
      </w:tr>
      <w:tr w:rsidR="00B3747A" w:rsidRPr="00320ABB" w:rsidTr="00D83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3747A" w:rsidRPr="00320ABB" w:rsidRDefault="00B3747A" w:rsidP="00B3747A">
            <w:pPr>
              <w:ind w:left="459" w:hanging="141"/>
              <w:rPr>
                <w:color w:val="auto"/>
                <w:szCs w:val="24"/>
              </w:rPr>
            </w:pPr>
            <w:r w:rsidRPr="00320ABB">
              <w:rPr>
                <w:color w:val="auto"/>
                <w:sz w:val="22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0D401C" w:rsidRDefault="00B3747A" w:rsidP="00B3747A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192,5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0D401C" w:rsidRDefault="00B3747A" w:rsidP="00B3747A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</w:t>
            </w:r>
          </w:p>
        </w:tc>
        <w:tc>
          <w:tcPr>
            <w:tcW w:w="1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3747A" w:rsidRPr="000D401C" w:rsidRDefault="00B3747A" w:rsidP="00B3747A">
            <w:pPr>
              <w:ind w:right="3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139,4</w:t>
            </w:r>
          </w:p>
        </w:tc>
      </w:tr>
      <w:tr w:rsidR="00B3747A" w:rsidRPr="00320ABB" w:rsidTr="00D83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3747A" w:rsidRPr="00320ABB" w:rsidRDefault="00B3747A" w:rsidP="00B3747A">
            <w:pPr>
              <w:ind w:left="459" w:hanging="141"/>
              <w:rPr>
                <w:color w:val="auto"/>
                <w:szCs w:val="24"/>
              </w:rPr>
            </w:pPr>
            <w:r w:rsidRPr="00320ABB">
              <w:rPr>
                <w:color w:val="auto"/>
                <w:sz w:val="22"/>
                <w:szCs w:val="24"/>
              </w:rPr>
              <w:t>производство компьютеров, электронных и оптических изделий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0D401C" w:rsidRDefault="00B3747A" w:rsidP="00B3747A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0D401C" w:rsidRDefault="00B3747A" w:rsidP="00B3747A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</w:t>
            </w:r>
          </w:p>
        </w:tc>
        <w:tc>
          <w:tcPr>
            <w:tcW w:w="1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3747A" w:rsidRPr="000D401C" w:rsidRDefault="00B3747A" w:rsidP="00B3747A">
            <w:pPr>
              <w:ind w:right="3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</w:tr>
      <w:tr w:rsidR="00B3747A" w:rsidRPr="00320ABB" w:rsidTr="00D83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3747A" w:rsidRPr="00320ABB" w:rsidRDefault="00B3747A" w:rsidP="00B3747A">
            <w:pPr>
              <w:ind w:left="459" w:hanging="141"/>
              <w:rPr>
                <w:color w:val="auto"/>
                <w:szCs w:val="24"/>
              </w:rPr>
            </w:pPr>
            <w:r w:rsidRPr="00320ABB">
              <w:rPr>
                <w:color w:val="auto"/>
                <w:sz w:val="22"/>
                <w:szCs w:val="24"/>
              </w:rPr>
              <w:t>производство электрического оборудования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0D401C" w:rsidRDefault="00B3747A" w:rsidP="00B3747A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127,5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0D401C" w:rsidRDefault="00B3747A" w:rsidP="00B3747A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94,6</w:t>
            </w:r>
          </w:p>
        </w:tc>
        <w:tc>
          <w:tcPr>
            <w:tcW w:w="1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3747A" w:rsidRPr="000D401C" w:rsidRDefault="00B3747A" w:rsidP="00B3747A">
            <w:pPr>
              <w:ind w:right="3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127,0</w:t>
            </w:r>
          </w:p>
        </w:tc>
      </w:tr>
      <w:tr w:rsidR="00B3747A" w:rsidRPr="00320ABB" w:rsidTr="00D83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3747A" w:rsidRPr="00320ABB" w:rsidRDefault="00B3747A" w:rsidP="00B3747A">
            <w:pPr>
              <w:ind w:left="459" w:hanging="141"/>
              <w:rPr>
                <w:color w:val="auto"/>
                <w:szCs w:val="24"/>
              </w:rPr>
            </w:pPr>
            <w:r w:rsidRPr="00320ABB">
              <w:rPr>
                <w:color w:val="auto"/>
                <w:sz w:val="22"/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0D401C" w:rsidRDefault="00B3747A" w:rsidP="00B3747A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161,8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0D401C" w:rsidRDefault="00B3747A" w:rsidP="00B3747A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142,8</w:t>
            </w:r>
          </w:p>
        </w:tc>
        <w:tc>
          <w:tcPr>
            <w:tcW w:w="1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3747A" w:rsidRPr="000D401C" w:rsidRDefault="00B3747A" w:rsidP="00B3747A">
            <w:pPr>
              <w:ind w:right="3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143,7</w:t>
            </w:r>
          </w:p>
        </w:tc>
      </w:tr>
      <w:tr w:rsidR="00B3747A" w:rsidRPr="00320ABB" w:rsidTr="00D83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3747A" w:rsidRPr="00320ABB" w:rsidRDefault="00B3747A" w:rsidP="00B3747A">
            <w:pPr>
              <w:ind w:left="459" w:hanging="141"/>
              <w:rPr>
                <w:color w:val="auto"/>
                <w:szCs w:val="24"/>
              </w:rPr>
            </w:pPr>
            <w:r w:rsidRPr="00320ABB">
              <w:rPr>
                <w:color w:val="auto"/>
                <w:sz w:val="22"/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0D401C" w:rsidRDefault="00B3747A" w:rsidP="00B3747A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130,7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0D401C" w:rsidRDefault="00B3747A" w:rsidP="00B3747A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  <w:tc>
          <w:tcPr>
            <w:tcW w:w="1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3747A" w:rsidRPr="000D401C" w:rsidRDefault="00B3747A" w:rsidP="00B3747A">
            <w:pPr>
              <w:ind w:right="3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137,9</w:t>
            </w:r>
          </w:p>
        </w:tc>
      </w:tr>
      <w:tr w:rsidR="00B3747A" w:rsidRPr="00320ABB" w:rsidTr="00D83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3747A" w:rsidRPr="00320ABB" w:rsidRDefault="00B3747A" w:rsidP="00B3747A">
            <w:pPr>
              <w:ind w:left="459" w:hanging="141"/>
              <w:rPr>
                <w:color w:val="auto"/>
                <w:szCs w:val="24"/>
              </w:rPr>
            </w:pPr>
            <w:r w:rsidRPr="00320ABB">
              <w:rPr>
                <w:color w:val="auto"/>
                <w:sz w:val="22"/>
                <w:szCs w:val="24"/>
              </w:rPr>
              <w:t>производство прочих транспортных средств и оборудования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0D401C" w:rsidRDefault="00B3747A" w:rsidP="00B3747A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152,8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0D401C" w:rsidRDefault="00B3747A" w:rsidP="00B3747A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  <w:tc>
          <w:tcPr>
            <w:tcW w:w="1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3747A" w:rsidRPr="000D401C" w:rsidRDefault="00B3747A" w:rsidP="00B3747A">
            <w:pPr>
              <w:ind w:right="3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139,3</w:t>
            </w:r>
          </w:p>
        </w:tc>
      </w:tr>
      <w:tr w:rsidR="00B3747A" w:rsidRPr="00320ABB" w:rsidTr="00DD1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3747A" w:rsidRPr="00320ABB" w:rsidRDefault="00B3747A" w:rsidP="00B3747A">
            <w:pPr>
              <w:ind w:left="459" w:hanging="141"/>
              <w:rPr>
                <w:color w:val="auto"/>
                <w:szCs w:val="24"/>
              </w:rPr>
            </w:pPr>
            <w:r w:rsidRPr="00320ABB">
              <w:rPr>
                <w:color w:val="auto"/>
                <w:sz w:val="22"/>
                <w:szCs w:val="24"/>
              </w:rPr>
              <w:t>производство мебели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0D401C" w:rsidRDefault="00B3747A" w:rsidP="00B3747A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137,5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0D401C" w:rsidRDefault="00B3747A" w:rsidP="00B3747A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  <w:tc>
          <w:tcPr>
            <w:tcW w:w="1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3747A" w:rsidRPr="000D401C" w:rsidRDefault="00B3747A" w:rsidP="00B3747A">
            <w:pPr>
              <w:ind w:right="3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177,0</w:t>
            </w:r>
          </w:p>
        </w:tc>
      </w:tr>
      <w:tr w:rsidR="00B3747A" w:rsidRPr="00320ABB" w:rsidTr="00DD1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3747A" w:rsidRPr="00320ABB" w:rsidRDefault="00B3747A" w:rsidP="00B3747A">
            <w:pPr>
              <w:ind w:left="459" w:hanging="141"/>
              <w:rPr>
                <w:color w:val="auto"/>
                <w:szCs w:val="24"/>
              </w:rPr>
            </w:pPr>
            <w:r w:rsidRPr="00320ABB">
              <w:rPr>
                <w:color w:val="auto"/>
                <w:sz w:val="22"/>
                <w:szCs w:val="24"/>
              </w:rPr>
              <w:t>производство прочих готовых изделий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0D401C" w:rsidRDefault="00B3747A" w:rsidP="00B3747A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0D401C" w:rsidRDefault="00B3747A" w:rsidP="00B3747A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88,5</w:t>
            </w:r>
          </w:p>
        </w:tc>
        <w:tc>
          <w:tcPr>
            <w:tcW w:w="1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3747A" w:rsidRPr="000D401C" w:rsidRDefault="00B3747A" w:rsidP="00B3747A">
            <w:pPr>
              <w:ind w:right="3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74,1</w:t>
            </w:r>
          </w:p>
        </w:tc>
      </w:tr>
      <w:tr w:rsidR="00B3747A" w:rsidRPr="00320ABB" w:rsidTr="00DD1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3747A" w:rsidRPr="00320ABB" w:rsidRDefault="00B3747A" w:rsidP="00B3747A">
            <w:pPr>
              <w:ind w:left="459" w:hanging="141"/>
              <w:rPr>
                <w:color w:val="auto"/>
                <w:szCs w:val="24"/>
              </w:rPr>
            </w:pPr>
            <w:r w:rsidRPr="00320ABB">
              <w:rPr>
                <w:color w:val="auto"/>
                <w:sz w:val="22"/>
                <w:szCs w:val="24"/>
              </w:rPr>
              <w:t>ремонт и монтаж машин и оборудования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0D401C" w:rsidRDefault="00B3747A" w:rsidP="00B3747A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181,9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0D401C" w:rsidRDefault="00B3747A" w:rsidP="00B3747A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80,3</w:t>
            </w:r>
          </w:p>
        </w:tc>
        <w:tc>
          <w:tcPr>
            <w:tcW w:w="1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3747A" w:rsidRPr="000D401C" w:rsidRDefault="00B3747A" w:rsidP="00B3747A">
            <w:pPr>
              <w:ind w:right="3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158,9</w:t>
            </w:r>
          </w:p>
        </w:tc>
      </w:tr>
      <w:tr w:rsidR="00B3747A" w:rsidRPr="00320ABB" w:rsidTr="00D83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3747A" w:rsidRPr="00320ABB" w:rsidRDefault="00B3747A" w:rsidP="00B3747A">
            <w:pPr>
              <w:ind w:left="176" w:hanging="142"/>
              <w:rPr>
                <w:b/>
                <w:color w:val="auto"/>
                <w:sz w:val="22"/>
              </w:rPr>
            </w:pPr>
            <w:r w:rsidRPr="00320ABB">
              <w:rPr>
                <w:b/>
                <w:color w:val="auto"/>
                <w:sz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D03245" w:rsidRDefault="00B3747A" w:rsidP="00B3747A">
            <w:pPr>
              <w:ind w:right="396"/>
              <w:jc w:val="right"/>
              <w:rPr>
                <w:b/>
                <w:bCs/>
                <w:sz w:val="22"/>
                <w:szCs w:val="22"/>
              </w:rPr>
            </w:pPr>
            <w:r w:rsidRPr="00D03245">
              <w:rPr>
                <w:b/>
                <w:bCs/>
                <w:sz w:val="22"/>
                <w:szCs w:val="22"/>
              </w:rPr>
              <w:t>108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D0324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D03245" w:rsidRDefault="00B3747A" w:rsidP="00B3747A">
            <w:pPr>
              <w:ind w:right="396"/>
              <w:jc w:val="right"/>
              <w:rPr>
                <w:b/>
                <w:bCs/>
                <w:sz w:val="22"/>
                <w:szCs w:val="22"/>
              </w:rPr>
            </w:pPr>
            <w:r w:rsidRPr="00D03245">
              <w:rPr>
                <w:b/>
                <w:bCs/>
                <w:sz w:val="22"/>
                <w:szCs w:val="22"/>
              </w:rPr>
              <w:t>91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D0324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3747A" w:rsidRPr="00D03245" w:rsidRDefault="00B3747A" w:rsidP="00B3747A">
            <w:pPr>
              <w:ind w:right="339"/>
              <w:jc w:val="right"/>
              <w:rPr>
                <w:b/>
                <w:bCs/>
                <w:sz w:val="22"/>
                <w:szCs w:val="22"/>
              </w:rPr>
            </w:pPr>
            <w:r w:rsidRPr="00D03245">
              <w:rPr>
                <w:b/>
                <w:bCs/>
                <w:sz w:val="22"/>
                <w:szCs w:val="22"/>
              </w:rPr>
              <w:t>104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D03245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B3747A" w:rsidRPr="00320ABB" w:rsidTr="00D83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3747A" w:rsidRPr="00320ABB" w:rsidRDefault="00B3747A" w:rsidP="00B3747A">
            <w:pPr>
              <w:ind w:left="354" w:hanging="180"/>
              <w:rPr>
                <w:color w:val="auto"/>
                <w:sz w:val="22"/>
              </w:rPr>
            </w:pPr>
            <w:r w:rsidRPr="00320ABB">
              <w:rPr>
                <w:color w:val="auto"/>
                <w:sz w:val="22"/>
              </w:rPr>
              <w:t>из них:</w:t>
            </w:r>
          </w:p>
          <w:p w:rsidR="00B3747A" w:rsidRPr="00320ABB" w:rsidRDefault="00B3747A" w:rsidP="00B3747A">
            <w:pPr>
              <w:ind w:left="354" w:hanging="151"/>
              <w:rPr>
                <w:color w:val="auto"/>
                <w:sz w:val="22"/>
              </w:rPr>
            </w:pPr>
            <w:r w:rsidRPr="00320ABB">
              <w:rPr>
                <w:color w:val="auto"/>
                <w:sz w:val="22"/>
              </w:rPr>
              <w:t xml:space="preserve">  производство, передача и распределение </w:t>
            </w:r>
            <w:r w:rsidRPr="00320ABB">
              <w:rPr>
                <w:color w:val="auto"/>
                <w:sz w:val="22"/>
              </w:rPr>
              <w:lastRenderedPageBreak/>
              <w:t>электроэнергии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0D401C" w:rsidRDefault="00B3747A" w:rsidP="00B3747A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110,1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0D401C" w:rsidRDefault="00B3747A" w:rsidP="00B3747A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90,7</w:t>
            </w:r>
          </w:p>
        </w:tc>
        <w:tc>
          <w:tcPr>
            <w:tcW w:w="1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3747A" w:rsidRPr="000D401C" w:rsidRDefault="00B3747A" w:rsidP="00B3747A">
            <w:pPr>
              <w:ind w:right="3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107,1</w:t>
            </w:r>
          </w:p>
        </w:tc>
      </w:tr>
      <w:tr w:rsidR="00B3747A" w:rsidRPr="00320ABB" w:rsidTr="006B3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3747A" w:rsidRPr="00320ABB" w:rsidRDefault="00B3747A" w:rsidP="00B3747A">
            <w:pPr>
              <w:ind w:left="354" w:hanging="180"/>
              <w:rPr>
                <w:color w:val="auto"/>
                <w:sz w:val="22"/>
              </w:rPr>
            </w:pPr>
            <w:r w:rsidRPr="00320ABB">
              <w:rPr>
                <w:color w:val="auto"/>
                <w:sz w:val="22"/>
              </w:rPr>
              <w:t xml:space="preserve">  производство, передача и распределение пара и горячей воды; кондиционирование воздуха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0D401C" w:rsidRDefault="00B3747A" w:rsidP="00B3747A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747A" w:rsidRPr="000D401C" w:rsidRDefault="00B3747A" w:rsidP="00B3747A">
            <w:pPr>
              <w:ind w:right="3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94,8</w:t>
            </w:r>
          </w:p>
        </w:tc>
        <w:tc>
          <w:tcPr>
            <w:tcW w:w="1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3747A" w:rsidRPr="000D401C" w:rsidRDefault="00B3747A" w:rsidP="00B3747A">
            <w:pPr>
              <w:ind w:right="3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</w:tr>
      <w:tr w:rsidR="00B3747A" w:rsidRPr="00320ABB" w:rsidTr="00277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75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B3747A" w:rsidRPr="00320ABB" w:rsidRDefault="00B3747A" w:rsidP="00B3747A">
            <w:pPr>
              <w:ind w:left="176" w:hanging="142"/>
              <w:rPr>
                <w:b/>
                <w:color w:val="auto"/>
                <w:sz w:val="22"/>
              </w:rPr>
            </w:pPr>
            <w:r w:rsidRPr="00320ABB">
              <w:rPr>
                <w:b/>
                <w:color w:val="auto"/>
                <w:sz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3747A" w:rsidRPr="00D03245" w:rsidRDefault="00B3747A" w:rsidP="00B3747A">
            <w:pPr>
              <w:ind w:right="396"/>
              <w:jc w:val="right"/>
              <w:rPr>
                <w:b/>
                <w:bCs/>
                <w:sz w:val="22"/>
                <w:szCs w:val="22"/>
              </w:rPr>
            </w:pPr>
            <w:r w:rsidRPr="00D03245">
              <w:rPr>
                <w:b/>
                <w:bCs/>
                <w:sz w:val="22"/>
                <w:szCs w:val="22"/>
              </w:rPr>
              <w:t>109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D0324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3747A" w:rsidRPr="00D03245" w:rsidRDefault="00B3747A" w:rsidP="00B3747A">
            <w:pPr>
              <w:ind w:right="396"/>
              <w:jc w:val="right"/>
              <w:rPr>
                <w:b/>
                <w:bCs/>
                <w:sz w:val="22"/>
                <w:szCs w:val="22"/>
              </w:rPr>
            </w:pPr>
            <w:r w:rsidRPr="00D03245">
              <w:rPr>
                <w:b/>
                <w:bCs/>
                <w:sz w:val="22"/>
                <w:szCs w:val="22"/>
              </w:rPr>
              <w:t>102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D032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3747A" w:rsidRPr="00D03245" w:rsidRDefault="00B3747A" w:rsidP="00B3747A">
            <w:pPr>
              <w:ind w:right="339"/>
              <w:jc w:val="right"/>
              <w:rPr>
                <w:b/>
                <w:bCs/>
                <w:sz w:val="22"/>
                <w:szCs w:val="22"/>
              </w:rPr>
            </w:pPr>
            <w:r w:rsidRPr="00D03245">
              <w:rPr>
                <w:b/>
                <w:bCs/>
                <w:sz w:val="22"/>
                <w:szCs w:val="22"/>
              </w:rPr>
              <w:t>85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D03245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D81D25" w:rsidRPr="00320ABB" w:rsidTr="006B3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64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1D25" w:rsidRPr="00320ABB" w:rsidRDefault="00D81D25" w:rsidP="00D831BA">
            <w:pPr>
              <w:spacing w:line="220" w:lineRule="exact"/>
              <w:jc w:val="both"/>
              <w:rPr>
                <w:color w:val="auto"/>
                <w:sz w:val="20"/>
                <w:szCs w:val="24"/>
                <w:vertAlign w:val="superscript"/>
              </w:rPr>
            </w:pPr>
            <w:r w:rsidRPr="00320ABB">
              <w:rPr>
                <w:color w:val="auto"/>
                <w:sz w:val="20"/>
                <w:szCs w:val="24"/>
                <w:vertAlign w:val="superscript"/>
              </w:rPr>
              <w:t>_____________________</w:t>
            </w:r>
          </w:p>
          <w:p w:rsidR="00D81D25" w:rsidRPr="00320ABB" w:rsidRDefault="00D81D25" w:rsidP="00D831BA">
            <w:pPr>
              <w:jc w:val="both"/>
              <w:rPr>
                <w:b/>
                <w:color w:val="auto"/>
                <w:szCs w:val="24"/>
              </w:rPr>
            </w:pPr>
            <w:r w:rsidRPr="00320ABB">
              <w:rPr>
                <w:color w:val="auto"/>
                <w:sz w:val="20"/>
                <w:szCs w:val="24"/>
                <w:vertAlign w:val="superscript"/>
              </w:rPr>
              <w:t xml:space="preserve">1) </w:t>
            </w:r>
            <w:r w:rsidRPr="00320ABB">
              <w:rPr>
                <w:color w:val="auto"/>
                <w:sz w:val="20"/>
              </w:rPr>
              <w:t>Агрегированный индекс производства по видам экономической деятельности: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</w:t>
            </w:r>
            <w:r w:rsidRPr="00320ABB">
              <w:rPr>
                <w:color w:val="auto"/>
                <w:szCs w:val="24"/>
              </w:rPr>
              <w:t xml:space="preserve"> </w:t>
            </w:r>
            <w:r w:rsidRPr="00320ABB">
              <w:rPr>
                <w:color w:val="auto"/>
                <w:sz w:val="20"/>
              </w:rPr>
              <w:t>В качестве весов используется структура валовой добавленной стоимости по видам экономической деятельности 2018 базисного года.</w:t>
            </w:r>
          </w:p>
        </w:tc>
      </w:tr>
    </w:tbl>
    <w:p w:rsidR="00D81D25" w:rsidRPr="00320ABB" w:rsidRDefault="00D81D25" w:rsidP="00320ABB">
      <w:pPr>
        <w:spacing w:after="120"/>
        <w:jc w:val="center"/>
        <w:rPr>
          <w:b/>
          <w:iCs/>
          <w:color w:val="auto"/>
          <w:sz w:val="22"/>
          <w:szCs w:val="24"/>
          <w:vertAlign w:val="superscript"/>
        </w:rPr>
      </w:pPr>
    </w:p>
    <w:p w:rsidR="005A5FE8" w:rsidRPr="00F034FE" w:rsidRDefault="005A5FE8" w:rsidP="00F034FE"/>
    <w:sectPr w:rsidR="005A5FE8" w:rsidRPr="00F034FE">
      <w:pgSz w:w="11906" w:h="16838"/>
      <w:pgMar w:top="1134" w:right="850" w:bottom="1418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FE8"/>
    <w:rsid w:val="0008251A"/>
    <w:rsid w:val="000C1C51"/>
    <w:rsid w:val="000D1850"/>
    <w:rsid w:val="0011678E"/>
    <w:rsid w:val="00126511"/>
    <w:rsid w:val="001A0DE0"/>
    <w:rsid w:val="001A6C48"/>
    <w:rsid w:val="001C1AFC"/>
    <w:rsid w:val="001C51F1"/>
    <w:rsid w:val="00213B0F"/>
    <w:rsid w:val="00277CCD"/>
    <w:rsid w:val="0031100C"/>
    <w:rsid w:val="00320ABB"/>
    <w:rsid w:val="0034686E"/>
    <w:rsid w:val="00360FA5"/>
    <w:rsid w:val="003D4BDB"/>
    <w:rsid w:val="003E4E53"/>
    <w:rsid w:val="00441B60"/>
    <w:rsid w:val="004669E4"/>
    <w:rsid w:val="004E3337"/>
    <w:rsid w:val="004E5424"/>
    <w:rsid w:val="00561667"/>
    <w:rsid w:val="005A1EB3"/>
    <w:rsid w:val="005A5FE8"/>
    <w:rsid w:val="005A7987"/>
    <w:rsid w:val="005C3D6F"/>
    <w:rsid w:val="005C7160"/>
    <w:rsid w:val="006245B0"/>
    <w:rsid w:val="006375DF"/>
    <w:rsid w:val="006501E4"/>
    <w:rsid w:val="00695616"/>
    <w:rsid w:val="006A5042"/>
    <w:rsid w:val="006B31D6"/>
    <w:rsid w:val="00716B3A"/>
    <w:rsid w:val="00733A65"/>
    <w:rsid w:val="0074306D"/>
    <w:rsid w:val="007B451A"/>
    <w:rsid w:val="007C39CA"/>
    <w:rsid w:val="007F4423"/>
    <w:rsid w:val="00800F57"/>
    <w:rsid w:val="00823363"/>
    <w:rsid w:val="00832D13"/>
    <w:rsid w:val="0083370F"/>
    <w:rsid w:val="00891025"/>
    <w:rsid w:val="00895690"/>
    <w:rsid w:val="008C7587"/>
    <w:rsid w:val="008E195F"/>
    <w:rsid w:val="00933CE8"/>
    <w:rsid w:val="00953435"/>
    <w:rsid w:val="009704E5"/>
    <w:rsid w:val="009A6B94"/>
    <w:rsid w:val="009E3519"/>
    <w:rsid w:val="00A528CB"/>
    <w:rsid w:val="00A602A8"/>
    <w:rsid w:val="00A62397"/>
    <w:rsid w:val="00A721C0"/>
    <w:rsid w:val="00AC617B"/>
    <w:rsid w:val="00B05309"/>
    <w:rsid w:val="00B11BE0"/>
    <w:rsid w:val="00B3747A"/>
    <w:rsid w:val="00B40E01"/>
    <w:rsid w:val="00B4727C"/>
    <w:rsid w:val="00B92952"/>
    <w:rsid w:val="00BE5CD1"/>
    <w:rsid w:val="00C00E01"/>
    <w:rsid w:val="00C13373"/>
    <w:rsid w:val="00C178EC"/>
    <w:rsid w:val="00C767DF"/>
    <w:rsid w:val="00C9432C"/>
    <w:rsid w:val="00CE53F1"/>
    <w:rsid w:val="00D025F8"/>
    <w:rsid w:val="00D21F4B"/>
    <w:rsid w:val="00D81D25"/>
    <w:rsid w:val="00E3388E"/>
    <w:rsid w:val="00E71931"/>
    <w:rsid w:val="00E9206F"/>
    <w:rsid w:val="00EF3002"/>
    <w:rsid w:val="00F01298"/>
    <w:rsid w:val="00F034FE"/>
    <w:rsid w:val="00F31B15"/>
    <w:rsid w:val="00F54C40"/>
    <w:rsid w:val="00F61EF7"/>
    <w:rsid w:val="00FC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88D05D5-D70C-480E-8890-6B7970B5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right"/>
      <w:outlineLvl w:val="3"/>
    </w:pPr>
    <w:rPr>
      <w:i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Таблица"/>
    <w:basedOn w:val="a4"/>
    <w:link w:val="a5"/>
    <w:pPr>
      <w:spacing w:before="0" w:after="0" w:line="220" w:lineRule="exact"/>
    </w:pPr>
    <w:rPr>
      <w:i w:val="0"/>
    </w:rPr>
  </w:style>
  <w:style w:type="character" w:customStyle="1" w:styleId="a5">
    <w:name w:val="Таблица"/>
    <w:basedOn w:val="a6"/>
    <w:link w:val="a3"/>
    <w:rPr>
      <w:rFonts w:ascii="Arial" w:hAnsi="Arial"/>
      <w:i w:val="0"/>
      <w:sz w:val="20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4">
    <w:name w:val="Message Header"/>
    <w:basedOn w:val="a"/>
    <w:link w:val="a6"/>
    <w:pPr>
      <w:spacing w:before="60" w:after="60" w:line="200" w:lineRule="exact"/>
    </w:pPr>
    <w:rPr>
      <w:rFonts w:ascii="Arial" w:hAnsi="Arial"/>
      <w:i/>
      <w:sz w:val="20"/>
    </w:rPr>
  </w:style>
  <w:style w:type="character" w:customStyle="1" w:styleId="a6">
    <w:name w:val="Шапка Знак"/>
    <w:basedOn w:val="1"/>
    <w:link w:val="a4"/>
    <w:rPr>
      <w:rFonts w:ascii="Arial" w:hAnsi="Arial"/>
      <w:i/>
      <w:sz w:val="20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Heading4Char">
    <w:name w:val="Heading 4 Char"/>
    <w:link w:val="Heading4Char0"/>
    <w:rPr>
      <w:b/>
      <w:sz w:val="28"/>
    </w:rPr>
  </w:style>
  <w:style w:type="character" w:customStyle="1" w:styleId="Heading4Char0">
    <w:name w:val="Heading 4 Char"/>
    <w:link w:val="Heading4Char"/>
    <w:rPr>
      <w:rFonts w:ascii="Calibri" w:hAnsi="Calibri"/>
      <w:b/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Заголовок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i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e">
    <w:name w:val="caption"/>
    <w:basedOn w:val="a"/>
    <w:next w:val="a"/>
    <w:link w:val="af"/>
    <w:pPr>
      <w:jc w:val="right"/>
    </w:pPr>
    <w:rPr>
      <w:i/>
      <w:sz w:val="22"/>
    </w:rPr>
  </w:style>
  <w:style w:type="character" w:customStyle="1" w:styleId="af">
    <w:name w:val="Название объекта Знак"/>
    <w:basedOn w:val="1"/>
    <w:link w:val="ae"/>
    <w:rPr>
      <w:rFonts w:ascii="Times New Roman" w:hAnsi="Times New Roman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Партылова Людмила Геннадьевна</dc:creator>
  <cp:lastModifiedBy>Махаева Анна Анатольевна</cp:lastModifiedBy>
  <cp:revision>53</cp:revision>
  <cp:lastPrinted>2023-02-02T11:34:00Z</cp:lastPrinted>
  <dcterms:created xsi:type="dcterms:W3CDTF">2022-04-25T06:37:00Z</dcterms:created>
  <dcterms:modified xsi:type="dcterms:W3CDTF">2023-08-22T11:19:00Z</dcterms:modified>
</cp:coreProperties>
</file>