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38" w:rsidRDefault="00601038"/>
    <w:p w:rsidR="00601038" w:rsidRDefault="00601038"/>
    <w:tbl>
      <w:tblPr>
        <w:tblpPr w:leftFromText="180" w:rightFromText="180" w:horzAnchor="margin" w:tblpY="830"/>
        <w:tblW w:w="9570" w:type="dxa"/>
        <w:tblLook w:val="04A0" w:firstRow="1" w:lastRow="0" w:firstColumn="1" w:lastColumn="0" w:noHBand="0" w:noVBand="1"/>
      </w:tblPr>
      <w:tblGrid>
        <w:gridCol w:w="4255"/>
        <w:gridCol w:w="1063"/>
        <w:gridCol w:w="1063"/>
        <w:gridCol w:w="1063"/>
        <w:gridCol w:w="1063"/>
        <w:gridCol w:w="1063"/>
      </w:tblGrid>
      <w:tr w:rsidR="00601038" w:rsidTr="00C926BE">
        <w:trPr>
          <w:trHeight w:val="330"/>
        </w:trPr>
        <w:tc>
          <w:tcPr>
            <w:tcW w:w="95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6BE" w:rsidRDefault="00601038" w:rsidP="00C926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787A">
              <w:rPr>
                <w:bCs/>
                <w:color w:val="000000"/>
                <w:sz w:val="28"/>
                <w:szCs w:val="28"/>
              </w:rPr>
              <w:t>Сведения о</w:t>
            </w:r>
            <w:r w:rsidR="007408D8" w:rsidRPr="0078787A">
              <w:rPr>
                <w:bCs/>
                <w:color w:val="000000"/>
                <w:sz w:val="28"/>
                <w:szCs w:val="28"/>
              </w:rPr>
              <w:t>б</w:t>
            </w:r>
            <w:r w:rsidRPr="0078787A">
              <w:rPr>
                <w:bCs/>
                <w:color w:val="000000"/>
                <w:sz w:val="28"/>
                <w:szCs w:val="28"/>
              </w:rPr>
              <w:t xml:space="preserve"> охотничь</w:t>
            </w:r>
            <w:r w:rsidR="007408D8" w:rsidRPr="0078787A">
              <w:rPr>
                <w:bCs/>
                <w:color w:val="000000"/>
                <w:sz w:val="28"/>
                <w:szCs w:val="28"/>
              </w:rPr>
              <w:t>их</w:t>
            </w:r>
            <w:r w:rsidRPr="0078787A">
              <w:rPr>
                <w:bCs/>
                <w:color w:val="000000"/>
                <w:sz w:val="28"/>
                <w:szCs w:val="28"/>
              </w:rPr>
              <w:t xml:space="preserve"> хозяйства</w:t>
            </w:r>
            <w:r w:rsidR="007044FB" w:rsidRPr="0078787A">
              <w:rPr>
                <w:bCs/>
                <w:color w:val="000000"/>
                <w:sz w:val="28"/>
                <w:szCs w:val="28"/>
              </w:rPr>
              <w:t>х</w:t>
            </w:r>
            <w:r w:rsidR="00584C24" w:rsidRPr="0078787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601038" w:rsidRPr="0078787A" w:rsidRDefault="0078286F" w:rsidP="00C926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787A">
              <w:rPr>
                <w:bCs/>
                <w:color w:val="000000"/>
                <w:sz w:val="28"/>
                <w:szCs w:val="28"/>
              </w:rPr>
              <w:t>Свердловской области</w:t>
            </w:r>
          </w:p>
        </w:tc>
      </w:tr>
      <w:tr w:rsidR="00601038" w:rsidTr="00C926BE">
        <w:trPr>
          <w:trHeight w:val="315"/>
        </w:trPr>
        <w:tc>
          <w:tcPr>
            <w:tcW w:w="95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038" w:rsidRDefault="00601038" w:rsidP="00C926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990" w:rsidRPr="0078787A" w:rsidTr="00C926BE">
        <w:trPr>
          <w:trHeight w:val="225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Pr="0078787A" w:rsidRDefault="00601038" w:rsidP="00C926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8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Pr="0078787A" w:rsidRDefault="00601038" w:rsidP="00C926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Pr="0078787A" w:rsidRDefault="00601038" w:rsidP="00C926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Pr="0078787A" w:rsidRDefault="00601038" w:rsidP="00C926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Pr="0078787A" w:rsidRDefault="00601038" w:rsidP="00C926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Pr="0078787A" w:rsidRDefault="00601038" w:rsidP="00C926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87A" w:rsidRPr="0078787A" w:rsidTr="00C926BE">
        <w:trPr>
          <w:trHeight w:val="268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787A" w:rsidRPr="0078787A" w:rsidRDefault="0078787A" w:rsidP="00C926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8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87A" w:rsidRPr="0078787A" w:rsidRDefault="0078787A" w:rsidP="00C926BE">
            <w:pPr>
              <w:jc w:val="center"/>
              <w:rPr>
                <w:bCs/>
                <w:sz w:val="22"/>
                <w:szCs w:val="22"/>
              </w:rPr>
            </w:pPr>
            <w:r w:rsidRPr="0078787A">
              <w:rPr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87A" w:rsidRPr="0078787A" w:rsidRDefault="0078787A" w:rsidP="00C926BE">
            <w:pPr>
              <w:jc w:val="center"/>
              <w:rPr>
                <w:bCs/>
                <w:sz w:val="22"/>
                <w:szCs w:val="22"/>
              </w:rPr>
            </w:pPr>
            <w:r w:rsidRPr="0078787A">
              <w:rPr>
                <w:bCs/>
                <w:sz w:val="22"/>
                <w:szCs w:val="22"/>
              </w:rPr>
              <w:t xml:space="preserve">2020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87A" w:rsidRPr="0078787A" w:rsidRDefault="0078787A" w:rsidP="00C926BE">
            <w:pPr>
              <w:jc w:val="center"/>
              <w:rPr>
                <w:bCs/>
                <w:sz w:val="22"/>
                <w:szCs w:val="22"/>
              </w:rPr>
            </w:pPr>
            <w:r w:rsidRPr="0078787A">
              <w:rPr>
                <w:bCs/>
                <w:sz w:val="22"/>
                <w:szCs w:val="22"/>
              </w:rPr>
              <w:t xml:space="preserve">2021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87A" w:rsidRPr="0078787A" w:rsidRDefault="0078787A" w:rsidP="00C926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787A">
              <w:rPr>
                <w:bCs/>
                <w:sz w:val="22"/>
                <w:szCs w:val="22"/>
              </w:rPr>
              <w:t>20</w:t>
            </w:r>
            <w:r w:rsidRPr="0078787A">
              <w:rPr>
                <w:bCs/>
                <w:sz w:val="22"/>
                <w:szCs w:val="22"/>
                <w:lang w:val="en-US"/>
              </w:rPr>
              <w:t>22</w:t>
            </w:r>
            <w:r w:rsidRPr="0078787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787A" w:rsidRPr="0078787A" w:rsidRDefault="0078787A" w:rsidP="00C926BE">
            <w:pPr>
              <w:jc w:val="center"/>
              <w:rPr>
                <w:bCs/>
                <w:sz w:val="22"/>
                <w:szCs w:val="22"/>
              </w:rPr>
            </w:pPr>
            <w:r w:rsidRPr="0078787A">
              <w:rPr>
                <w:bCs/>
                <w:sz w:val="22"/>
                <w:szCs w:val="22"/>
              </w:rPr>
              <w:t>20</w:t>
            </w:r>
            <w:r w:rsidRPr="0078787A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8787A" w:rsidRPr="0078787A" w:rsidTr="00C926BE">
        <w:trPr>
          <w:trHeight w:val="43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7A" w:rsidRPr="0078787A" w:rsidRDefault="0078787A" w:rsidP="00C926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Общая площадь закрепленных охотничьих угодий на конец года, тыс. га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10808,7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10514,2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10186,2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  <w:lang w:val="en-US"/>
              </w:rPr>
              <w:t>10064</w:t>
            </w:r>
            <w:r w:rsidRPr="0078787A">
              <w:rPr>
                <w:sz w:val="22"/>
                <w:szCs w:val="22"/>
              </w:rPr>
              <w:t>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C926BE" w:rsidP="00C92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10091,0</w:t>
            </w:r>
          </w:p>
        </w:tc>
      </w:tr>
      <w:tr w:rsidR="0078787A" w:rsidRPr="0078787A" w:rsidTr="00C926BE">
        <w:trPr>
          <w:trHeight w:val="43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7A" w:rsidRPr="0078787A" w:rsidRDefault="0078787A" w:rsidP="00C926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Средняя численность работников списочного состава (без внешних совместителей), 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688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770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789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781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C926BE" w:rsidP="00C92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</w:tr>
      <w:tr w:rsidR="0078787A" w:rsidRPr="0078787A" w:rsidTr="00C926BE">
        <w:trPr>
          <w:trHeight w:val="435"/>
        </w:trPr>
        <w:tc>
          <w:tcPr>
            <w:tcW w:w="4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7A" w:rsidRPr="0078787A" w:rsidRDefault="0078787A" w:rsidP="00C926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Общие затраты на ведение охотничьих хозяйств, 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ind w:right="22"/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310430,0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ind w:right="22"/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319425,1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ind w:right="22"/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334037,3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ind w:right="22"/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379410,3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C926BE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494964,6</w:t>
            </w:r>
          </w:p>
        </w:tc>
      </w:tr>
      <w:tr w:rsidR="0078787A" w:rsidRPr="0078787A" w:rsidTr="00C926BE">
        <w:trPr>
          <w:trHeight w:val="601"/>
        </w:trPr>
        <w:tc>
          <w:tcPr>
            <w:tcW w:w="4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D2" w:rsidRPr="0078787A" w:rsidRDefault="008D17D2" w:rsidP="00974045">
            <w:pPr>
              <w:ind w:left="426" w:hanging="142"/>
              <w:jc w:val="both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из них:</w:t>
            </w:r>
          </w:p>
          <w:p w:rsidR="0078787A" w:rsidRPr="0078787A" w:rsidRDefault="008D17D2" w:rsidP="008D17D2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мероприятия по сохранению охотничьих ресурсов и среды их обитания, тыс. рублей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41861,4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46054,3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68262,7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87A" w:rsidRPr="0078787A" w:rsidRDefault="0078787A" w:rsidP="00C926BE">
            <w:pPr>
              <w:jc w:val="right"/>
              <w:rPr>
                <w:sz w:val="22"/>
                <w:szCs w:val="22"/>
              </w:rPr>
            </w:pPr>
            <w:r w:rsidRPr="0078787A">
              <w:rPr>
                <w:sz w:val="22"/>
                <w:szCs w:val="22"/>
              </w:rPr>
              <w:t>72399,1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787A" w:rsidRPr="0078787A" w:rsidRDefault="00C926BE" w:rsidP="00C92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65669,0</w:t>
            </w:r>
          </w:p>
        </w:tc>
      </w:tr>
      <w:tr w:rsidR="0078787A" w:rsidRPr="0078787A" w:rsidTr="008D17D2">
        <w:trPr>
          <w:trHeight w:val="42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7A" w:rsidRPr="00776267" w:rsidRDefault="00776267" w:rsidP="008D17D2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по учету численности охотничьих ресурсов, тыс.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87A" w:rsidRPr="008D17D2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87A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87A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8131,1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87A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787A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17683,1</w:t>
            </w:r>
          </w:p>
        </w:tc>
      </w:tr>
      <w:tr w:rsidR="008D17D2" w:rsidRPr="0078787A" w:rsidTr="00C926BE">
        <w:trPr>
          <w:trHeight w:val="42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D2" w:rsidRPr="0078787A" w:rsidRDefault="00776267" w:rsidP="00776267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по созданию охотничьей инфраструктуры, тыс.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D2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D2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24567,3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D2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11901,1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D2" w:rsidRPr="0078787A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D17D2" w:rsidRDefault="00776267" w:rsidP="00C926BE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18023,4</w:t>
            </w:r>
          </w:p>
        </w:tc>
      </w:tr>
    </w:tbl>
    <w:p w:rsidR="00601038" w:rsidRPr="008D17D2" w:rsidRDefault="00601038">
      <w:bookmarkStart w:id="0" w:name="_GoBack"/>
      <w:bookmarkEnd w:id="0"/>
    </w:p>
    <w:sectPr w:rsidR="00601038" w:rsidRPr="008D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1"/>
    <w:rsid w:val="000D54AB"/>
    <w:rsid w:val="001048E4"/>
    <w:rsid w:val="001851CF"/>
    <w:rsid w:val="002620F3"/>
    <w:rsid w:val="00301AF1"/>
    <w:rsid w:val="0032042F"/>
    <w:rsid w:val="003D1F64"/>
    <w:rsid w:val="00436388"/>
    <w:rsid w:val="004B1B45"/>
    <w:rsid w:val="004D329E"/>
    <w:rsid w:val="00584C24"/>
    <w:rsid w:val="005E7211"/>
    <w:rsid w:val="00601038"/>
    <w:rsid w:val="0063580E"/>
    <w:rsid w:val="007044FB"/>
    <w:rsid w:val="007408D8"/>
    <w:rsid w:val="00776267"/>
    <w:rsid w:val="0078286F"/>
    <w:rsid w:val="0078787A"/>
    <w:rsid w:val="007A3932"/>
    <w:rsid w:val="008450D1"/>
    <w:rsid w:val="008935E3"/>
    <w:rsid w:val="008D17D2"/>
    <w:rsid w:val="00941CC4"/>
    <w:rsid w:val="00974045"/>
    <w:rsid w:val="009B1637"/>
    <w:rsid w:val="00A35990"/>
    <w:rsid w:val="00A62A81"/>
    <w:rsid w:val="00C926BE"/>
    <w:rsid w:val="00D66A4C"/>
    <w:rsid w:val="00DE0027"/>
    <w:rsid w:val="00E4599A"/>
    <w:rsid w:val="00E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044FB"/>
    <w:pPr>
      <w:snapToGrid w:val="0"/>
    </w:pPr>
    <w:rPr>
      <w:rFonts w:ascii="Arial" w:hAnsi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044F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704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044FB"/>
    <w:pPr>
      <w:snapToGrid w:val="0"/>
    </w:pPr>
    <w:rPr>
      <w:rFonts w:ascii="Arial" w:hAnsi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044F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704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Шельпякова Виктория Александровна</dc:creator>
  <cp:lastModifiedBy>Кузнецова Екатерина Александровна</cp:lastModifiedBy>
  <cp:revision>12</cp:revision>
  <cp:lastPrinted>2024-05-20T05:37:00Z</cp:lastPrinted>
  <dcterms:created xsi:type="dcterms:W3CDTF">2023-05-17T06:18:00Z</dcterms:created>
  <dcterms:modified xsi:type="dcterms:W3CDTF">2024-05-20T05:41:00Z</dcterms:modified>
</cp:coreProperties>
</file>