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179154" w14:textId="77777777" w:rsidR="00124400" w:rsidRDefault="00B701CB" w:rsidP="00124400">
      <w:pPr>
        <w:spacing w:before="120"/>
        <w:jc w:val="center"/>
        <w:rPr>
          <w:b/>
          <w:color w:val="262626" w:themeColor="text1" w:themeTint="D9"/>
          <w:sz w:val="28"/>
          <w:szCs w:val="24"/>
        </w:rPr>
      </w:pPr>
      <w:r w:rsidRPr="00124400">
        <w:rPr>
          <w:b/>
          <w:color w:val="262626" w:themeColor="text1" w:themeTint="D9"/>
          <w:sz w:val="28"/>
          <w:szCs w:val="24"/>
        </w:rPr>
        <w:t>Потребление основны</w:t>
      </w:r>
      <w:r>
        <w:rPr>
          <w:b/>
          <w:color w:val="262626" w:themeColor="text1" w:themeTint="D9"/>
          <w:sz w:val="28"/>
          <w:szCs w:val="24"/>
        </w:rPr>
        <w:t>х продуктов питания населен</w:t>
      </w:r>
      <w:r w:rsidR="00DF0ADF">
        <w:rPr>
          <w:b/>
          <w:color w:val="262626" w:themeColor="text1" w:themeTint="D9"/>
          <w:sz w:val="28"/>
          <w:szCs w:val="24"/>
        </w:rPr>
        <w:t>ием</w:t>
      </w:r>
      <w:r w:rsidR="00DF0ADF">
        <w:rPr>
          <w:b/>
          <w:color w:val="262626" w:themeColor="text1" w:themeTint="D9"/>
          <w:sz w:val="28"/>
          <w:szCs w:val="24"/>
        </w:rPr>
        <w:br/>
        <w:t xml:space="preserve">Свердловской области </w:t>
      </w:r>
    </w:p>
    <w:p w14:paraId="5B2F00BB" w14:textId="77777777" w:rsidR="00695867" w:rsidRDefault="004937CB" w:rsidP="00695867">
      <w:pPr>
        <w:jc w:val="center"/>
        <w:rPr>
          <w:b/>
          <w:color w:val="262626" w:themeColor="text1" w:themeTint="D9"/>
          <w:sz w:val="28"/>
          <w:szCs w:val="24"/>
        </w:rPr>
      </w:pPr>
    </w:p>
    <w:p w14:paraId="353BEF22" w14:textId="77777777" w:rsidR="009B3AE1" w:rsidRPr="00ED75C1" w:rsidRDefault="00B701CB" w:rsidP="00124400">
      <w:pPr>
        <w:spacing w:before="120" w:after="60"/>
        <w:jc w:val="right"/>
        <w:rPr>
          <w:sz w:val="26"/>
          <w:szCs w:val="26"/>
        </w:rPr>
      </w:pPr>
      <w:r w:rsidRPr="00ED75C1">
        <w:rPr>
          <w:color w:val="262626" w:themeColor="text1" w:themeTint="D9"/>
          <w:sz w:val="24"/>
          <w:szCs w:val="24"/>
        </w:rPr>
        <w:t xml:space="preserve">на душу населения в год, </w:t>
      </w:r>
      <w:r w:rsidR="00DF0ADF" w:rsidRPr="00ED75C1">
        <w:rPr>
          <w:color w:val="262626" w:themeColor="text1" w:themeTint="D9"/>
          <w:sz w:val="24"/>
          <w:szCs w:val="24"/>
        </w:rPr>
        <w:t>кг</w:t>
      </w:r>
    </w:p>
    <w:tbl>
      <w:tblPr>
        <w:tblW w:w="5000" w:type="pct"/>
        <w:tblBorders>
          <w:top w:val="single" w:sz="12" w:space="0" w:color="404040" w:themeColor="text1" w:themeTint="BF"/>
          <w:bottom w:val="single" w:sz="12" w:space="0" w:color="404040" w:themeColor="text1" w:themeTint="BF"/>
          <w:insideH w:val="single" w:sz="8" w:space="0" w:color="404040" w:themeColor="text1" w:themeTint="BF"/>
          <w:insideV w:val="single" w:sz="8" w:space="0" w:color="404040" w:themeColor="text1" w:themeTint="BF"/>
        </w:tblBorders>
        <w:tblLook w:val="01E0" w:firstRow="1" w:lastRow="1" w:firstColumn="1" w:lastColumn="1" w:noHBand="0" w:noVBand="0"/>
      </w:tblPr>
      <w:tblGrid>
        <w:gridCol w:w="4139"/>
        <w:gridCol w:w="1143"/>
        <w:gridCol w:w="1143"/>
        <w:gridCol w:w="1143"/>
        <w:gridCol w:w="1143"/>
        <w:gridCol w:w="1143"/>
      </w:tblGrid>
      <w:tr w:rsidR="004937CB" w14:paraId="69C16C29" w14:textId="77777777" w:rsidTr="00124400">
        <w:trPr>
          <w:trHeight w:val="257"/>
        </w:trPr>
        <w:tc>
          <w:tcPr>
            <w:tcW w:w="2100" w:type="pct"/>
            <w:tcBorders>
              <w:bottom w:val="single" w:sz="12" w:space="0" w:color="404040" w:themeColor="text1" w:themeTint="BF"/>
            </w:tcBorders>
            <w:shd w:val="clear" w:color="auto" w:fill="auto"/>
          </w:tcPr>
          <w:p w14:paraId="5751C617" w14:textId="77777777" w:rsidR="004937CB" w:rsidRPr="00124400" w:rsidRDefault="004937CB" w:rsidP="004937CB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580" w:type="pct"/>
            <w:tcBorders>
              <w:bottom w:val="single" w:sz="12" w:space="0" w:color="404040" w:themeColor="text1" w:themeTint="BF"/>
            </w:tcBorders>
            <w:vAlign w:val="center"/>
          </w:tcPr>
          <w:p w14:paraId="772938EB" w14:textId="42B79DFF" w:rsidR="004937CB" w:rsidRPr="00DF0ADF" w:rsidRDefault="004937CB" w:rsidP="004937CB">
            <w:pPr>
              <w:jc w:val="center"/>
              <w:rPr>
                <w:bCs/>
                <w:sz w:val="26"/>
                <w:szCs w:val="26"/>
              </w:rPr>
            </w:pPr>
            <w:r w:rsidRPr="003E08BD">
              <w:rPr>
                <w:bCs/>
                <w:sz w:val="26"/>
                <w:szCs w:val="26"/>
              </w:rPr>
              <w:t xml:space="preserve">2019 </w:t>
            </w:r>
          </w:p>
        </w:tc>
        <w:tc>
          <w:tcPr>
            <w:tcW w:w="580" w:type="pct"/>
            <w:tcBorders>
              <w:bottom w:val="single" w:sz="12" w:space="0" w:color="404040" w:themeColor="text1" w:themeTint="BF"/>
            </w:tcBorders>
            <w:vAlign w:val="center"/>
          </w:tcPr>
          <w:p w14:paraId="0379840A" w14:textId="2261CE8D" w:rsidR="004937CB" w:rsidRPr="00124400" w:rsidRDefault="004937CB" w:rsidP="004937CB">
            <w:pPr>
              <w:jc w:val="center"/>
              <w:rPr>
                <w:bCs/>
                <w:sz w:val="26"/>
                <w:szCs w:val="26"/>
              </w:rPr>
            </w:pPr>
            <w:r w:rsidRPr="003E08BD">
              <w:rPr>
                <w:bCs/>
                <w:sz w:val="26"/>
                <w:szCs w:val="26"/>
              </w:rPr>
              <w:t xml:space="preserve">2020 </w:t>
            </w:r>
          </w:p>
        </w:tc>
        <w:tc>
          <w:tcPr>
            <w:tcW w:w="580" w:type="pct"/>
            <w:tcBorders>
              <w:bottom w:val="single" w:sz="12" w:space="0" w:color="404040" w:themeColor="text1" w:themeTint="BF"/>
            </w:tcBorders>
            <w:vAlign w:val="center"/>
          </w:tcPr>
          <w:p w14:paraId="67CB2010" w14:textId="62EF9982" w:rsidR="004937CB" w:rsidRPr="00DF0ADF" w:rsidRDefault="004937CB" w:rsidP="004937CB">
            <w:pPr>
              <w:jc w:val="center"/>
              <w:rPr>
                <w:bCs/>
                <w:sz w:val="26"/>
                <w:szCs w:val="26"/>
              </w:rPr>
            </w:pPr>
            <w:r w:rsidRPr="003E08BD">
              <w:rPr>
                <w:bCs/>
                <w:sz w:val="26"/>
                <w:szCs w:val="26"/>
              </w:rPr>
              <w:t>2021</w:t>
            </w:r>
          </w:p>
        </w:tc>
        <w:tc>
          <w:tcPr>
            <w:tcW w:w="580" w:type="pct"/>
            <w:tcBorders>
              <w:bottom w:val="single" w:sz="12" w:space="0" w:color="404040" w:themeColor="text1" w:themeTint="BF"/>
            </w:tcBorders>
            <w:vAlign w:val="center"/>
          </w:tcPr>
          <w:p w14:paraId="7699FAFF" w14:textId="7BAE5DC6" w:rsidR="004937CB" w:rsidRPr="00124400" w:rsidRDefault="004937CB" w:rsidP="004937CB">
            <w:pPr>
              <w:jc w:val="center"/>
              <w:rPr>
                <w:bCs/>
                <w:sz w:val="26"/>
                <w:szCs w:val="26"/>
              </w:rPr>
            </w:pPr>
            <w:r w:rsidRPr="003E08BD">
              <w:rPr>
                <w:bCs/>
                <w:sz w:val="26"/>
                <w:szCs w:val="26"/>
              </w:rPr>
              <w:t xml:space="preserve">2022 </w:t>
            </w:r>
          </w:p>
        </w:tc>
        <w:tc>
          <w:tcPr>
            <w:tcW w:w="580" w:type="pct"/>
            <w:tcBorders>
              <w:bottom w:val="single" w:sz="12" w:space="0" w:color="404040" w:themeColor="text1" w:themeTint="BF"/>
            </w:tcBorders>
            <w:shd w:val="clear" w:color="auto" w:fill="auto"/>
            <w:vAlign w:val="center"/>
          </w:tcPr>
          <w:p w14:paraId="0C3F0C24" w14:textId="0A371941" w:rsidR="004937CB" w:rsidRPr="00124400" w:rsidRDefault="004937CB" w:rsidP="004937CB">
            <w:pPr>
              <w:jc w:val="center"/>
              <w:rPr>
                <w:bCs/>
                <w:sz w:val="26"/>
                <w:szCs w:val="26"/>
              </w:rPr>
            </w:pPr>
            <w:r w:rsidRPr="003E08BD">
              <w:rPr>
                <w:bCs/>
                <w:sz w:val="26"/>
                <w:szCs w:val="26"/>
              </w:rPr>
              <w:t>202</w:t>
            </w:r>
            <w:r>
              <w:rPr>
                <w:bCs/>
                <w:sz w:val="26"/>
                <w:szCs w:val="26"/>
              </w:rPr>
              <w:t>3</w:t>
            </w:r>
            <w:r w:rsidRPr="003E08BD">
              <w:rPr>
                <w:bCs/>
                <w:sz w:val="26"/>
                <w:szCs w:val="26"/>
              </w:rPr>
              <w:t xml:space="preserve"> </w:t>
            </w:r>
          </w:p>
        </w:tc>
      </w:tr>
      <w:tr w:rsidR="004937CB" w14:paraId="67EAE7BD" w14:textId="77777777" w:rsidTr="00124400">
        <w:trPr>
          <w:trHeight w:val="263"/>
        </w:trPr>
        <w:tc>
          <w:tcPr>
            <w:tcW w:w="2100" w:type="pct"/>
            <w:tcBorders>
              <w:top w:val="single" w:sz="12" w:space="0" w:color="404040" w:themeColor="text1" w:themeTint="BF"/>
            </w:tcBorders>
            <w:shd w:val="clear" w:color="auto" w:fill="auto"/>
            <w:vAlign w:val="bottom"/>
          </w:tcPr>
          <w:p w14:paraId="3C5F4BBE" w14:textId="77777777" w:rsidR="004937CB" w:rsidRPr="00124400" w:rsidRDefault="004937CB" w:rsidP="004937CB">
            <w:pPr>
              <w:rPr>
                <w:bCs/>
                <w:sz w:val="26"/>
                <w:szCs w:val="26"/>
                <w:vertAlign w:val="superscript"/>
              </w:rPr>
            </w:pPr>
            <w:r w:rsidRPr="00124400">
              <w:rPr>
                <w:bCs/>
                <w:sz w:val="26"/>
                <w:szCs w:val="26"/>
              </w:rPr>
              <w:t>Мясо и мясопродукты</w:t>
            </w:r>
          </w:p>
        </w:tc>
        <w:tc>
          <w:tcPr>
            <w:tcW w:w="580" w:type="pct"/>
            <w:tcBorders>
              <w:top w:val="single" w:sz="12" w:space="0" w:color="404040" w:themeColor="text1" w:themeTint="BF"/>
            </w:tcBorders>
            <w:vAlign w:val="bottom"/>
          </w:tcPr>
          <w:p w14:paraId="2EE9929D" w14:textId="22B49B02" w:rsidR="004937CB" w:rsidRPr="00DF0ADF" w:rsidRDefault="004937CB" w:rsidP="004937CB">
            <w:pPr>
              <w:tabs>
                <w:tab w:val="left" w:pos="282"/>
              </w:tabs>
              <w:ind w:right="170"/>
              <w:jc w:val="right"/>
              <w:rPr>
                <w:sz w:val="26"/>
                <w:szCs w:val="26"/>
                <w:lang w:val="en-US"/>
              </w:rPr>
            </w:pPr>
            <w:r w:rsidRPr="003E08BD">
              <w:rPr>
                <w:bCs/>
                <w:sz w:val="26"/>
                <w:szCs w:val="26"/>
              </w:rPr>
              <w:t>79</w:t>
            </w:r>
          </w:p>
        </w:tc>
        <w:tc>
          <w:tcPr>
            <w:tcW w:w="580" w:type="pct"/>
            <w:tcBorders>
              <w:top w:val="single" w:sz="12" w:space="0" w:color="404040" w:themeColor="text1" w:themeTint="BF"/>
            </w:tcBorders>
            <w:vAlign w:val="bottom"/>
          </w:tcPr>
          <w:p w14:paraId="51AA5BAA" w14:textId="1D069625" w:rsidR="004937CB" w:rsidRPr="00124400" w:rsidRDefault="004937CB" w:rsidP="004937CB">
            <w:pPr>
              <w:tabs>
                <w:tab w:val="left" w:pos="282"/>
              </w:tabs>
              <w:ind w:right="170"/>
              <w:jc w:val="right"/>
              <w:rPr>
                <w:sz w:val="26"/>
                <w:szCs w:val="26"/>
              </w:rPr>
            </w:pPr>
            <w:r w:rsidRPr="003E08BD">
              <w:rPr>
                <w:bCs/>
                <w:sz w:val="26"/>
                <w:szCs w:val="26"/>
              </w:rPr>
              <w:t>78</w:t>
            </w:r>
          </w:p>
        </w:tc>
        <w:tc>
          <w:tcPr>
            <w:tcW w:w="580" w:type="pct"/>
            <w:tcBorders>
              <w:top w:val="single" w:sz="12" w:space="0" w:color="404040" w:themeColor="text1" w:themeTint="BF"/>
            </w:tcBorders>
            <w:vAlign w:val="bottom"/>
          </w:tcPr>
          <w:p w14:paraId="0F8B5F4E" w14:textId="389D81A5" w:rsidR="004937CB" w:rsidRPr="00124400" w:rsidRDefault="004937CB" w:rsidP="004937CB">
            <w:pPr>
              <w:tabs>
                <w:tab w:val="left" w:pos="282"/>
              </w:tabs>
              <w:ind w:right="170"/>
              <w:jc w:val="right"/>
              <w:rPr>
                <w:sz w:val="26"/>
                <w:szCs w:val="26"/>
              </w:rPr>
            </w:pPr>
            <w:r w:rsidRPr="003E08BD">
              <w:rPr>
                <w:bCs/>
                <w:sz w:val="26"/>
                <w:szCs w:val="26"/>
              </w:rPr>
              <w:t>77</w:t>
            </w:r>
          </w:p>
        </w:tc>
        <w:tc>
          <w:tcPr>
            <w:tcW w:w="580" w:type="pct"/>
            <w:tcBorders>
              <w:top w:val="single" w:sz="12" w:space="0" w:color="404040" w:themeColor="text1" w:themeTint="BF"/>
            </w:tcBorders>
            <w:vAlign w:val="bottom"/>
          </w:tcPr>
          <w:p w14:paraId="70D3DEF1" w14:textId="05D2829C" w:rsidR="004937CB" w:rsidRPr="00124400" w:rsidRDefault="004937CB" w:rsidP="004937CB">
            <w:pPr>
              <w:tabs>
                <w:tab w:val="left" w:pos="282"/>
              </w:tabs>
              <w:ind w:right="170"/>
              <w:jc w:val="right"/>
              <w:rPr>
                <w:sz w:val="26"/>
                <w:szCs w:val="26"/>
              </w:rPr>
            </w:pPr>
            <w:r w:rsidRPr="003E08BD">
              <w:rPr>
                <w:bCs/>
                <w:sz w:val="26"/>
                <w:szCs w:val="26"/>
              </w:rPr>
              <w:t>76</w:t>
            </w:r>
          </w:p>
        </w:tc>
        <w:tc>
          <w:tcPr>
            <w:tcW w:w="580" w:type="pct"/>
            <w:tcBorders>
              <w:top w:val="single" w:sz="12" w:space="0" w:color="404040" w:themeColor="text1" w:themeTint="BF"/>
            </w:tcBorders>
            <w:shd w:val="clear" w:color="auto" w:fill="auto"/>
            <w:vAlign w:val="bottom"/>
          </w:tcPr>
          <w:p w14:paraId="0B1CB8D1" w14:textId="4B9EA287" w:rsidR="004937CB" w:rsidRPr="00667894" w:rsidRDefault="004937CB" w:rsidP="004937CB">
            <w:pPr>
              <w:tabs>
                <w:tab w:val="left" w:pos="282"/>
              </w:tabs>
              <w:ind w:right="170"/>
              <w:jc w:val="right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77</w:t>
            </w:r>
          </w:p>
        </w:tc>
      </w:tr>
      <w:tr w:rsidR="004937CB" w14:paraId="78596189" w14:textId="77777777" w:rsidTr="00124400">
        <w:trPr>
          <w:trHeight w:val="227"/>
        </w:trPr>
        <w:tc>
          <w:tcPr>
            <w:tcW w:w="2100" w:type="pct"/>
            <w:shd w:val="clear" w:color="auto" w:fill="auto"/>
            <w:vAlign w:val="bottom"/>
          </w:tcPr>
          <w:p w14:paraId="39C9383E" w14:textId="77777777" w:rsidR="004937CB" w:rsidRPr="00124400" w:rsidRDefault="004937CB" w:rsidP="004937CB">
            <w:pPr>
              <w:rPr>
                <w:bCs/>
                <w:sz w:val="26"/>
                <w:szCs w:val="26"/>
              </w:rPr>
            </w:pPr>
            <w:r w:rsidRPr="00124400">
              <w:rPr>
                <w:bCs/>
                <w:sz w:val="26"/>
                <w:szCs w:val="26"/>
              </w:rPr>
              <w:t>Молоко и молокопродукты</w:t>
            </w:r>
          </w:p>
        </w:tc>
        <w:tc>
          <w:tcPr>
            <w:tcW w:w="580" w:type="pct"/>
            <w:vAlign w:val="bottom"/>
          </w:tcPr>
          <w:p w14:paraId="777F82A7" w14:textId="3D3D8426" w:rsidR="004937CB" w:rsidRPr="00124400" w:rsidRDefault="004937CB" w:rsidP="004937CB">
            <w:pPr>
              <w:tabs>
                <w:tab w:val="left" w:pos="282"/>
                <w:tab w:val="decimal" w:pos="465"/>
              </w:tabs>
              <w:ind w:right="170"/>
              <w:jc w:val="right"/>
              <w:rPr>
                <w:sz w:val="26"/>
                <w:szCs w:val="26"/>
                <w:lang w:val="en-US"/>
              </w:rPr>
            </w:pPr>
            <w:r w:rsidRPr="003E08BD">
              <w:rPr>
                <w:bCs/>
                <w:sz w:val="26"/>
                <w:szCs w:val="26"/>
              </w:rPr>
              <w:t>240</w:t>
            </w:r>
          </w:p>
        </w:tc>
        <w:tc>
          <w:tcPr>
            <w:tcW w:w="580" w:type="pct"/>
            <w:vAlign w:val="bottom"/>
          </w:tcPr>
          <w:p w14:paraId="71C44297" w14:textId="2D9AEABC" w:rsidR="004937CB" w:rsidRPr="00DF0ADF" w:rsidRDefault="004937CB" w:rsidP="004937CB">
            <w:pPr>
              <w:tabs>
                <w:tab w:val="left" w:pos="282"/>
                <w:tab w:val="decimal" w:pos="465"/>
              </w:tabs>
              <w:ind w:right="170"/>
              <w:jc w:val="right"/>
              <w:rPr>
                <w:sz w:val="26"/>
                <w:szCs w:val="26"/>
              </w:rPr>
            </w:pPr>
            <w:r w:rsidRPr="003E08BD">
              <w:rPr>
                <w:bCs/>
                <w:sz w:val="26"/>
                <w:szCs w:val="26"/>
              </w:rPr>
              <w:t>242</w:t>
            </w:r>
          </w:p>
        </w:tc>
        <w:tc>
          <w:tcPr>
            <w:tcW w:w="580" w:type="pct"/>
            <w:vAlign w:val="bottom"/>
          </w:tcPr>
          <w:p w14:paraId="113B99DD" w14:textId="51E807E8" w:rsidR="004937CB" w:rsidRPr="00DF0ADF" w:rsidRDefault="004937CB" w:rsidP="004937CB">
            <w:pPr>
              <w:tabs>
                <w:tab w:val="left" w:pos="282"/>
                <w:tab w:val="decimal" w:pos="465"/>
              </w:tabs>
              <w:ind w:right="170"/>
              <w:jc w:val="right"/>
              <w:rPr>
                <w:sz w:val="26"/>
                <w:szCs w:val="26"/>
              </w:rPr>
            </w:pPr>
            <w:r w:rsidRPr="003E08BD">
              <w:rPr>
                <w:bCs/>
                <w:sz w:val="26"/>
                <w:szCs w:val="26"/>
              </w:rPr>
              <w:t>240</w:t>
            </w:r>
          </w:p>
        </w:tc>
        <w:tc>
          <w:tcPr>
            <w:tcW w:w="580" w:type="pct"/>
            <w:vAlign w:val="bottom"/>
          </w:tcPr>
          <w:p w14:paraId="368A6244" w14:textId="617823F3" w:rsidR="004937CB" w:rsidRPr="006A263B" w:rsidRDefault="004937CB" w:rsidP="004937CB">
            <w:pPr>
              <w:tabs>
                <w:tab w:val="left" w:pos="282"/>
                <w:tab w:val="decimal" w:pos="465"/>
              </w:tabs>
              <w:ind w:right="170"/>
              <w:jc w:val="right"/>
              <w:rPr>
                <w:sz w:val="26"/>
                <w:szCs w:val="26"/>
              </w:rPr>
            </w:pPr>
            <w:r w:rsidRPr="003E08BD">
              <w:rPr>
                <w:bCs/>
                <w:sz w:val="26"/>
                <w:szCs w:val="26"/>
              </w:rPr>
              <w:t>239</w:t>
            </w:r>
          </w:p>
        </w:tc>
        <w:tc>
          <w:tcPr>
            <w:tcW w:w="580" w:type="pct"/>
            <w:shd w:val="clear" w:color="auto" w:fill="auto"/>
            <w:vAlign w:val="bottom"/>
          </w:tcPr>
          <w:p w14:paraId="75E8A045" w14:textId="25F3D4A3" w:rsidR="004937CB" w:rsidRPr="00667894" w:rsidRDefault="004937CB" w:rsidP="004937CB">
            <w:pPr>
              <w:tabs>
                <w:tab w:val="left" w:pos="282"/>
                <w:tab w:val="decimal" w:pos="465"/>
              </w:tabs>
              <w:ind w:right="170"/>
              <w:jc w:val="right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245</w:t>
            </w:r>
          </w:p>
        </w:tc>
      </w:tr>
      <w:tr w:rsidR="004937CB" w14:paraId="404E606D" w14:textId="77777777" w:rsidTr="00124400">
        <w:trPr>
          <w:trHeight w:val="223"/>
        </w:trPr>
        <w:tc>
          <w:tcPr>
            <w:tcW w:w="2100" w:type="pct"/>
            <w:shd w:val="clear" w:color="auto" w:fill="auto"/>
            <w:vAlign w:val="bottom"/>
          </w:tcPr>
          <w:p w14:paraId="17FFC952" w14:textId="77777777" w:rsidR="004937CB" w:rsidRPr="00124400" w:rsidRDefault="004937CB" w:rsidP="004937CB">
            <w:pPr>
              <w:rPr>
                <w:bCs/>
                <w:sz w:val="26"/>
                <w:szCs w:val="26"/>
              </w:rPr>
            </w:pPr>
            <w:r w:rsidRPr="00124400">
              <w:rPr>
                <w:bCs/>
                <w:sz w:val="26"/>
                <w:szCs w:val="26"/>
              </w:rPr>
              <w:t>Яйца и яйцепродукты, штук</w:t>
            </w:r>
          </w:p>
        </w:tc>
        <w:tc>
          <w:tcPr>
            <w:tcW w:w="580" w:type="pct"/>
            <w:vAlign w:val="bottom"/>
          </w:tcPr>
          <w:p w14:paraId="4ADB0EB4" w14:textId="78369680" w:rsidR="004937CB" w:rsidRPr="00DF0ADF" w:rsidRDefault="004937CB" w:rsidP="004937CB">
            <w:pPr>
              <w:tabs>
                <w:tab w:val="left" w:pos="282"/>
                <w:tab w:val="decimal" w:pos="465"/>
              </w:tabs>
              <w:ind w:right="170"/>
              <w:jc w:val="right"/>
              <w:rPr>
                <w:sz w:val="26"/>
                <w:szCs w:val="26"/>
                <w:lang w:val="en-US"/>
              </w:rPr>
            </w:pPr>
            <w:r w:rsidRPr="003E08BD">
              <w:rPr>
                <w:bCs/>
                <w:sz w:val="26"/>
                <w:szCs w:val="26"/>
              </w:rPr>
              <w:t>318</w:t>
            </w:r>
          </w:p>
        </w:tc>
        <w:tc>
          <w:tcPr>
            <w:tcW w:w="580" w:type="pct"/>
            <w:vAlign w:val="bottom"/>
          </w:tcPr>
          <w:p w14:paraId="50CFE6E8" w14:textId="572C3CCA" w:rsidR="004937CB" w:rsidRPr="004D6E81" w:rsidRDefault="004937CB" w:rsidP="004937CB">
            <w:pPr>
              <w:tabs>
                <w:tab w:val="left" w:pos="282"/>
                <w:tab w:val="decimal" w:pos="465"/>
              </w:tabs>
              <w:ind w:right="170"/>
              <w:jc w:val="right"/>
              <w:rPr>
                <w:sz w:val="26"/>
                <w:szCs w:val="26"/>
              </w:rPr>
            </w:pPr>
            <w:r w:rsidRPr="003E08BD">
              <w:rPr>
                <w:bCs/>
                <w:sz w:val="26"/>
                <w:szCs w:val="26"/>
              </w:rPr>
              <w:t>311</w:t>
            </w:r>
          </w:p>
        </w:tc>
        <w:tc>
          <w:tcPr>
            <w:tcW w:w="580" w:type="pct"/>
            <w:vAlign w:val="bottom"/>
          </w:tcPr>
          <w:p w14:paraId="52DA321D" w14:textId="41B0B53A" w:rsidR="004937CB" w:rsidRPr="004D6E81" w:rsidRDefault="004937CB" w:rsidP="004937CB">
            <w:pPr>
              <w:tabs>
                <w:tab w:val="left" w:pos="282"/>
                <w:tab w:val="decimal" w:pos="465"/>
              </w:tabs>
              <w:ind w:right="170"/>
              <w:jc w:val="right"/>
              <w:rPr>
                <w:sz w:val="26"/>
                <w:szCs w:val="26"/>
              </w:rPr>
            </w:pPr>
            <w:r w:rsidRPr="003E08BD">
              <w:rPr>
                <w:bCs/>
                <w:sz w:val="26"/>
                <w:szCs w:val="26"/>
              </w:rPr>
              <w:t>313</w:t>
            </w:r>
          </w:p>
        </w:tc>
        <w:tc>
          <w:tcPr>
            <w:tcW w:w="580" w:type="pct"/>
            <w:vAlign w:val="bottom"/>
          </w:tcPr>
          <w:p w14:paraId="17C16897" w14:textId="3A95C788" w:rsidR="004937CB" w:rsidRPr="004D6E81" w:rsidRDefault="004937CB" w:rsidP="004937CB">
            <w:pPr>
              <w:tabs>
                <w:tab w:val="left" w:pos="282"/>
                <w:tab w:val="decimal" w:pos="465"/>
              </w:tabs>
              <w:ind w:right="170"/>
              <w:jc w:val="right"/>
              <w:rPr>
                <w:sz w:val="26"/>
                <w:szCs w:val="26"/>
              </w:rPr>
            </w:pPr>
            <w:r w:rsidRPr="003E08BD">
              <w:rPr>
                <w:bCs/>
                <w:sz w:val="26"/>
                <w:szCs w:val="26"/>
              </w:rPr>
              <w:t>313</w:t>
            </w:r>
          </w:p>
        </w:tc>
        <w:tc>
          <w:tcPr>
            <w:tcW w:w="580" w:type="pct"/>
            <w:shd w:val="clear" w:color="auto" w:fill="auto"/>
            <w:vAlign w:val="bottom"/>
          </w:tcPr>
          <w:p w14:paraId="71D62B77" w14:textId="6EDCAE2C" w:rsidR="004937CB" w:rsidRPr="00667894" w:rsidRDefault="004937CB" w:rsidP="004937CB">
            <w:pPr>
              <w:tabs>
                <w:tab w:val="left" w:pos="282"/>
                <w:tab w:val="decimal" w:pos="465"/>
              </w:tabs>
              <w:ind w:right="170"/>
              <w:jc w:val="right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311</w:t>
            </w:r>
          </w:p>
        </w:tc>
      </w:tr>
      <w:tr w:rsidR="004937CB" w14:paraId="0B7780EB" w14:textId="77777777" w:rsidTr="00124400">
        <w:tc>
          <w:tcPr>
            <w:tcW w:w="2100" w:type="pct"/>
            <w:shd w:val="clear" w:color="auto" w:fill="auto"/>
            <w:vAlign w:val="bottom"/>
          </w:tcPr>
          <w:p w14:paraId="19D61A87" w14:textId="77777777" w:rsidR="004937CB" w:rsidRPr="00124400" w:rsidRDefault="004937CB" w:rsidP="004937CB">
            <w:pPr>
              <w:rPr>
                <w:bCs/>
                <w:sz w:val="26"/>
                <w:szCs w:val="26"/>
                <w:vertAlign w:val="superscript"/>
              </w:rPr>
            </w:pPr>
            <w:r w:rsidRPr="00124400">
              <w:rPr>
                <w:bCs/>
                <w:sz w:val="26"/>
                <w:szCs w:val="26"/>
              </w:rPr>
              <w:t>Картофель</w:t>
            </w:r>
          </w:p>
        </w:tc>
        <w:tc>
          <w:tcPr>
            <w:tcW w:w="580" w:type="pct"/>
            <w:vAlign w:val="bottom"/>
          </w:tcPr>
          <w:p w14:paraId="45C47A38" w14:textId="211E5466" w:rsidR="004937CB" w:rsidRPr="00DF0ADF" w:rsidRDefault="004937CB" w:rsidP="004937CB">
            <w:pPr>
              <w:tabs>
                <w:tab w:val="left" w:pos="282"/>
                <w:tab w:val="decimal" w:pos="465"/>
              </w:tabs>
              <w:ind w:right="170"/>
              <w:jc w:val="right"/>
              <w:rPr>
                <w:sz w:val="26"/>
                <w:szCs w:val="26"/>
                <w:lang w:val="en-US"/>
              </w:rPr>
            </w:pPr>
            <w:r w:rsidRPr="003E08BD">
              <w:rPr>
                <w:bCs/>
                <w:sz w:val="26"/>
                <w:szCs w:val="26"/>
              </w:rPr>
              <w:t>99</w:t>
            </w:r>
          </w:p>
        </w:tc>
        <w:tc>
          <w:tcPr>
            <w:tcW w:w="580" w:type="pct"/>
            <w:vAlign w:val="bottom"/>
          </w:tcPr>
          <w:p w14:paraId="1D9193A2" w14:textId="304AA7C1" w:rsidR="004937CB" w:rsidRPr="00124400" w:rsidRDefault="004937CB" w:rsidP="004937CB">
            <w:pPr>
              <w:tabs>
                <w:tab w:val="left" w:pos="282"/>
                <w:tab w:val="decimal" w:pos="465"/>
              </w:tabs>
              <w:ind w:right="170"/>
              <w:jc w:val="right"/>
              <w:rPr>
                <w:sz w:val="26"/>
                <w:szCs w:val="26"/>
              </w:rPr>
            </w:pPr>
            <w:r w:rsidRPr="003E08BD">
              <w:rPr>
                <w:bCs/>
                <w:sz w:val="26"/>
                <w:szCs w:val="26"/>
              </w:rPr>
              <w:t>98</w:t>
            </w:r>
          </w:p>
        </w:tc>
        <w:tc>
          <w:tcPr>
            <w:tcW w:w="580" w:type="pct"/>
            <w:vAlign w:val="bottom"/>
          </w:tcPr>
          <w:p w14:paraId="74D966CB" w14:textId="4D86F22F" w:rsidR="004937CB" w:rsidRPr="00124400" w:rsidRDefault="004937CB" w:rsidP="004937CB">
            <w:pPr>
              <w:tabs>
                <w:tab w:val="left" w:pos="282"/>
                <w:tab w:val="decimal" w:pos="465"/>
              </w:tabs>
              <w:ind w:right="170"/>
              <w:jc w:val="right"/>
              <w:rPr>
                <w:sz w:val="26"/>
                <w:szCs w:val="26"/>
              </w:rPr>
            </w:pPr>
            <w:r w:rsidRPr="003E08BD">
              <w:rPr>
                <w:bCs/>
                <w:sz w:val="26"/>
                <w:szCs w:val="26"/>
              </w:rPr>
              <w:t>94</w:t>
            </w:r>
          </w:p>
        </w:tc>
        <w:tc>
          <w:tcPr>
            <w:tcW w:w="580" w:type="pct"/>
            <w:vAlign w:val="bottom"/>
          </w:tcPr>
          <w:p w14:paraId="53497BBF" w14:textId="72306091" w:rsidR="004937CB" w:rsidRPr="00124400" w:rsidRDefault="004937CB" w:rsidP="004937CB">
            <w:pPr>
              <w:tabs>
                <w:tab w:val="left" w:pos="282"/>
                <w:tab w:val="decimal" w:pos="465"/>
              </w:tabs>
              <w:ind w:right="170"/>
              <w:jc w:val="right"/>
              <w:rPr>
                <w:sz w:val="26"/>
                <w:szCs w:val="26"/>
              </w:rPr>
            </w:pPr>
            <w:r w:rsidRPr="003E08BD">
              <w:rPr>
                <w:bCs/>
                <w:sz w:val="26"/>
                <w:szCs w:val="26"/>
              </w:rPr>
              <w:t>93</w:t>
            </w:r>
          </w:p>
        </w:tc>
        <w:tc>
          <w:tcPr>
            <w:tcW w:w="580" w:type="pct"/>
            <w:shd w:val="clear" w:color="auto" w:fill="auto"/>
            <w:vAlign w:val="bottom"/>
          </w:tcPr>
          <w:p w14:paraId="451D2DEC" w14:textId="1A9FF9CE" w:rsidR="004937CB" w:rsidRPr="00667894" w:rsidRDefault="004937CB" w:rsidP="004937CB">
            <w:pPr>
              <w:tabs>
                <w:tab w:val="left" w:pos="282"/>
                <w:tab w:val="decimal" w:pos="465"/>
              </w:tabs>
              <w:ind w:right="170"/>
              <w:jc w:val="right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94</w:t>
            </w:r>
          </w:p>
        </w:tc>
      </w:tr>
      <w:tr w:rsidR="004937CB" w14:paraId="255E6390" w14:textId="77777777" w:rsidTr="00124400">
        <w:tc>
          <w:tcPr>
            <w:tcW w:w="2100" w:type="pct"/>
            <w:shd w:val="clear" w:color="auto" w:fill="auto"/>
            <w:vAlign w:val="bottom"/>
          </w:tcPr>
          <w:p w14:paraId="0299641B" w14:textId="77777777" w:rsidR="004937CB" w:rsidRPr="00124400" w:rsidRDefault="004937CB" w:rsidP="004937CB">
            <w:pPr>
              <w:rPr>
                <w:bCs/>
                <w:sz w:val="26"/>
                <w:szCs w:val="26"/>
              </w:rPr>
            </w:pPr>
            <w:r w:rsidRPr="00124400">
              <w:rPr>
                <w:bCs/>
                <w:sz w:val="26"/>
                <w:szCs w:val="26"/>
              </w:rPr>
              <w:t xml:space="preserve">Овощи и продовольственные  </w:t>
            </w:r>
          </w:p>
          <w:p w14:paraId="51A22424" w14:textId="77777777" w:rsidR="004937CB" w:rsidRPr="00124400" w:rsidRDefault="004937CB" w:rsidP="004937CB">
            <w:pPr>
              <w:rPr>
                <w:bCs/>
                <w:sz w:val="26"/>
                <w:szCs w:val="26"/>
                <w:vertAlign w:val="superscript"/>
              </w:rPr>
            </w:pPr>
            <w:r w:rsidRPr="00124400">
              <w:rPr>
                <w:bCs/>
                <w:sz w:val="26"/>
                <w:szCs w:val="26"/>
              </w:rPr>
              <w:t xml:space="preserve">   бахчевые культуры</w:t>
            </w:r>
          </w:p>
        </w:tc>
        <w:tc>
          <w:tcPr>
            <w:tcW w:w="580" w:type="pct"/>
            <w:vAlign w:val="bottom"/>
          </w:tcPr>
          <w:p w14:paraId="54516C18" w14:textId="3C5E6A58" w:rsidR="004937CB" w:rsidRPr="00DF0ADF" w:rsidRDefault="004937CB" w:rsidP="004937CB">
            <w:pPr>
              <w:tabs>
                <w:tab w:val="left" w:pos="282"/>
                <w:tab w:val="decimal" w:pos="465"/>
              </w:tabs>
              <w:ind w:right="170"/>
              <w:jc w:val="right"/>
              <w:rPr>
                <w:sz w:val="26"/>
                <w:szCs w:val="26"/>
                <w:lang w:val="en-US"/>
              </w:rPr>
            </w:pPr>
            <w:r w:rsidRPr="003E08BD">
              <w:rPr>
                <w:bCs/>
                <w:sz w:val="26"/>
                <w:szCs w:val="26"/>
              </w:rPr>
              <w:t>102</w:t>
            </w:r>
          </w:p>
        </w:tc>
        <w:tc>
          <w:tcPr>
            <w:tcW w:w="580" w:type="pct"/>
            <w:vAlign w:val="bottom"/>
          </w:tcPr>
          <w:p w14:paraId="52ACBE97" w14:textId="0288284C" w:rsidR="004937CB" w:rsidRPr="00124400" w:rsidRDefault="004937CB" w:rsidP="004937CB">
            <w:pPr>
              <w:tabs>
                <w:tab w:val="left" w:pos="282"/>
                <w:tab w:val="decimal" w:pos="465"/>
              </w:tabs>
              <w:ind w:right="170"/>
              <w:jc w:val="right"/>
              <w:rPr>
                <w:sz w:val="26"/>
                <w:szCs w:val="26"/>
              </w:rPr>
            </w:pPr>
            <w:r w:rsidRPr="003E08BD">
              <w:rPr>
                <w:bCs/>
                <w:sz w:val="26"/>
                <w:szCs w:val="26"/>
              </w:rPr>
              <w:t>98</w:t>
            </w:r>
          </w:p>
        </w:tc>
        <w:tc>
          <w:tcPr>
            <w:tcW w:w="580" w:type="pct"/>
            <w:vAlign w:val="bottom"/>
          </w:tcPr>
          <w:p w14:paraId="481899F2" w14:textId="5EFD93EF" w:rsidR="004937CB" w:rsidRPr="00124400" w:rsidRDefault="004937CB" w:rsidP="004937CB">
            <w:pPr>
              <w:tabs>
                <w:tab w:val="left" w:pos="282"/>
                <w:tab w:val="decimal" w:pos="465"/>
              </w:tabs>
              <w:ind w:right="170"/>
              <w:jc w:val="right"/>
              <w:rPr>
                <w:sz w:val="26"/>
                <w:szCs w:val="26"/>
              </w:rPr>
            </w:pPr>
            <w:r w:rsidRPr="003E08BD">
              <w:rPr>
                <w:bCs/>
                <w:sz w:val="26"/>
                <w:szCs w:val="26"/>
              </w:rPr>
              <w:t>94</w:t>
            </w:r>
          </w:p>
        </w:tc>
        <w:tc>
          <w:tcPr>
            <w:tcW w:w="580" w:type="pct"/>
            <w:vAlign w:val="bottom"/>
          </w:tcPr>
          <w:p w14:paraId="72D6B2C0" w14:textId="3019511E" w:rsidR="004937CB" w:rsidRPr="00124400" w:rsidRDefault="004937CB" w:rsidP="004937CB">
            <w:pPr>
              <w:tabs>
                <w:tab w:val="left" w:pos="282"/>
                <w:tab w:val="decimal" w:pos="465"/>
              </w:tabs>
              <w:ind w:right="170"/>
              <w:jc w:val="right"/>
              <w:rPr>
                <w:sz w:val="26"/>
                <w:szCs w:val="26"/>
              </w:rPr>
            </w:pPr>
            <w:r w:rsidRPr="003E08BD">
              <w:rPr>
                <w:bCs/>
                <w:sz w:val="26"/>
                <w:szCs w:val="26"/>
              </w:rPr>
              <w:t>96</w:t>
            </w:r>
          </w:p>
        </w:tc>
        <w:tc>
          <w:tcPr>
            <w:tcW w:w="580" w:type="pct"/>
            <w:shd w:val="clear" w:color="auto" w:fill="auto"/>
            <w:vAlign w:val="bottom"/>
          </w:tcPr>
          <w:p w14:paraId="319467C9" w14:textId="635CA18F" w:rsidR="004937CB" w:rsidRPr="00667894" w:rsidRDefault="004937CB" w:rsidP="004937CB">
            <w:pPr>
              <w:tabs>
                <w:tab w:val="left" w:pos="282"/>
                <w:tab w:val="decimal" w:pos="465"/>
              </w:tabs>
              <w:ind w:right="170"/>
              <w:jc w:val="right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99</w:t>
            </w:r>
          </w:p>
        </w:tc>
      </w:tr>
      <w:tr w:rsidR="004937CB" w14:paraId="09408EC4" w14:textId="77777777" w:rsidTr="00124400">
        <w:tc>
          <w:tcPr>
            <w:tcW w:w="2100" w:type="pct"/>
            <w:shd w:val="clear" w:color="auto" w:fill="auto"/>
            <w:vAlign w:val="bottom"/>
          </w:tcPr>
          <w:p w14:paraId="311E411D" w14:textId="77777777" w:rsidR="004937CB" w:rsidRPr="00124400" w:rsidRDefault="004937CB" w:rsidP="004937CB">
            <w:pPr>
              <w:rPr>
                <w:bCs/>
                <w:sz w:val="26"/>
                <w:szCs w:val="26"/>
                <w:vertAlign w:val="superscript"/>
              </w:rPr>
            </w:pPr>
            <w:r w:rsidRPr="00124400">
              <w:rPr>
                <w:bCs/>
                <w:sz w:val="26"/>
                <w:szCs w:val="26"/>
              </w:rPr>
              <w:t>Фрукты и ягоды</w:t>
            </w:r>
          </w:p>
        </w:tc>
        <w:tc>
          <w:tcPr>
            <w:tcW w:w="580" w:type="pct"/>
            <w:vAlign w:val="bottom"/>
          </w:tcPr>
          <w:p w14:paraId="70B4B90B" w14:textId="16ED9AF3" w:rsidR="004937CB" w:rsidRPr="00DF0ADF" w:rsidRDefault="004937CB" w:rsidP="004937CB">
            <w:pPr>
              <w:tabs>
                <w:tab w:val="left" w:pos="282"/>
                <w:tab w:val="decimal" w:pos="465"/>
              </w:tabs>
              <w:ind w:right="170"/>
              <w:jc w:val="right"/>
              <w:rPr>
                <w:bCs/>
                <w:sz w:val="26"/>
                <w:szCs w:val="26"/>
                <w:lang w:val="en-US"/>
              </w:rPr>
            </w:pPr>
            <w:r w:rsidRPr="003E08BD">
              <w:rPr>
                <w:bCs/>
                <w:sz w:val="26"/>
                <w:szCs w:val="26"/>
              </w:rPr>
              <w:t>79</w:t>
            </w:r>
          </w:p>
        </w:tc>
        <w:tc>
          <w:tcPr>
            <w:tcW w:w="580" w:type="pct"/>
            <w:vAlign w:val="bottom"/>
          </w:tcPr>
          <w:p w14:paraId="602BCE16" w14:textId="17BD2EB8" w:rsidR="004937CB" w:rsidRPr="00124400" w:rsidRDefault="004937CB" w:rsidP="004937CB">
            <w:pPr>
              <w:tabs>
                <w:tab w:val="left" w:pos="282"/>
                <w:tab w:val="decimal" w:pos="465"/>
              </w:tabs>
              <w:ind w:right="170"/>
              <w:jc w:val="right"/>
              <w:rPr>
                <w:bCs/>
                <w:sz w:val="26"/>
                <w:szCs w:val="26"/>
              </w:rPr>
            </w:pPr>
            <w:r w:rsidRPr="003E08BD">
              <w:rPr>
                <w:bCs/>
                <w:sz w:val="26"/>
                <w:szCs w:val="26"/>
              </w:rPr>
              <w:t>77</w:t>
            </w:r>
          </w:p>
        </w:tc>
        <w:tc>
          <w:tcPr>
            <w:tcW w:w="580" w:type="pct"/>
            <w:vAlign w:val="bottom"/>
          </w:tcPr>
          <w:p w14:paraId="0B8DFBD6" w14:textId="152A559E" w:rsidR="004937CB" w:rsidRPr="00124400" w:rsidRDefault="004937CB" w:rsidP="004937CB">
            <w:pPr>
              <w:tabs>
                <w:tab w:val="left" w:pos="282"/>
                <w:tab w:val="decimal" w:pos="465"/>
              </w:tabs>
              <w:ind w:right="170"/>
              <w:jc w:val="right"/>
              <w:rPr>
                <w:bCs/>
                <w:sz w:val="26"/>
                <w:szCs w:val="26"/>
              </w:rPr>
            </w:pPr>
            <w:r w:rsidRPr="003E08BD">
              <w:rPr>
                <w:bCs/>
                <w:sz w:val="26"/>
                <w:szCs w:val="26"/>
              </w:rPr>
              <w:t>74</w:t>
            </w:r>
          </w:p>
        </w:tc>
        <w:tc>
          <w:tcPr>
            <w:tcW w:w="580" w:type="pct"/>
            <w:vAlign w:val="bottom"/>
          </w:tcPr>
          <w:p w14:paraId="6102EC0D" w14:textId="2894752F" w:rsidR="004937CB" w:rsidRPr="00124400" w:rsidRDefault="004937CB" w:rsidP="004937CB">
            <w:pPr>
              <w:tabs>
                <w:tab w:val="left" w:pos="282"/>
                <w:tab w:val="decimal" w:pos="465"/>
              </w:tabs>
              <w:ind w:right="170"/>
              <w:jc w:val="right"/>
              <w:rPr>
                <w:bCs/>
                <w:sz w:val="26"/>
                <w:szCs w:val="26"/>
              </w:rPr>
            </w:pPr>
            <w:r w:rsidRPr="003E08BD">
              <w:rPr>
                <w:bCs/>
                <w:sz w:val="26"/>
                <w:szCs w:val="26"/>
              </w:rPr>
              <w:t>74</w:t>
            </w:r>
          </w:p>
        </w:tc>
        <w:tc>
          <w:tcPr>
            <w:tcW w:w="580" w:type="pct"/>
            <w:shd w:val="clear" w:color="auto" w:fill="auto"/>
            <w:vAlign w:val="bottom"/>
          </w:tcPr>
          <w:p w14:paraId="4826881D" w14:textId="26FED602" w:rsidR="004937CB" w:rsidRPr="00667894" w:rsidRDefault="004937CB" w:rsidP="004937CB">
            <w:pPr>
              <w:tabs>
                <w:tab w:val="left" w:pos="282"/>
                <w:tab w:val="decimal" w:pos="465"/>
              </w:tabs>
              <w:ind w:right="170"/>
              <w:jc w:val="righ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75</w:t>
            </w:r>
          </w:p>
        </w:tc>
      </w:tr>
      <w:tr w:rsidR="004937CB" w14:paraId="2962C434" w14:textId="77777777" w:rsidTr="00124400">
        <w:tc>
          <w:tcPr>
            <w:tcW w:w="2100" w:type="pct"/>
            <w:shd w:val="clear" w:color="auto" w:fill="auto"/>
            <w:vAlign w:val="bottom"/>
          </w:tcPr>
          <w:p w14:paraId="0CB19A99" w14:textId="77777777" w:rsidR="004937CB" w:rsidRPr="00124400" w:rsidRDefault="004937CB" w:rsidP="004937CB">
            <w:pPr>
              <w:rPr>
                <w:bCs/>
                <w:sz w:val="26"/>
                <w:szCs w:val="26"/>
                <w:vertAlign w:val="superscript"/>
              </w:rPr>
            </w:pPr>
            <w:r w:rsidRPr="00124400">
              <w:rPr>
                <w:bCs/>
                <w:sz w:val="26"/>
                <w:szCs w:val="26"/>
              </w:rPr>
              <w:t>Сахар</w:t>
            </w:r>
          </w:p>
        </w:tc>
        <w:tc>
          <w:tcPr>
            <w:tcW w:w="580" w:type="pct"/>
            <w:vAlign w:val="bottom"/>
          </w:tcPr>
          <w:p w14:paraId="14848533" w14:textId="4E2E6585" w:rsidR="004937CB" w:rsidRPr="00DF0ADF" w:rsidRDefault="004937CB" w:rsidP="004937CB">
            <w:pPr>
              <w:tabs>
                <w:tab w:val="left" w:pos="282"/>
                <w:tab w:val="decimal" w:pos="465"/>
              </w:tabs>
              <w:ind w:right="170"/>
              <w:jc w:val="right"/>
              <w:rPr>
                <w:bCs/>
                <w:sz w:val="26"/>
                <w:szCs w:val="26"/>
                <w:lang w:val="en-US"/>
              </w:rPr>
            </w:pPr>
            <w:r w:rsidRPr="003E08BD">
              <w:rPr>
                <w:bCs/>
                <w:sz w:val="26"/>
                <w:szCs w:val="26"/>
              </w:rPr>
              <w:t>39</w:t>
            </w:r>
          </w:p>
        </w:tc>
        <w:tc>
          <w:tcPr>
            <w:tcW w:w="580" w:type="pct"/>
            <w:vAlign w:val="bottom"/>
          </w:tcPr>
          <w:p w14:paraId="3AF6B00C" w14:textId="534D7252" w:rsidR="004937CB" w:rsidRPr="00124400" w:rsidRDefault="004937CB" w:rsidP="004937CB">
            <w:pPr>
              <w:tabs>
                <w:tab w:val="left" w:pos="282"/>
                <w:tab w:val="decimal" w:pos="465"/>
              </w:tabs>
              <w:ind w:right="170"/>
              <w:jc w:val="right"/>
              <w:rPr>
                <w:bCs/>
                <w:sz w:val="26"/>
                <w:szCs w:val="26"/>
              </w:rPr>
            </w:pPr>
            <w:r w:rsidRPr="003E08BD">
              <w:rPr>
                <w:bCs/>
                <w:sz w:val="26"/>
                <w:szCs w:val="26"/>
              </w:rPr>
              <w:t>38</w:t>
            </w:r>
          </w:p>
        </w:tc>
        <w:tc>
          <w:tcPr>
            <w:tcW w:w="580" w:type="pct"/>
            <w:vAlign w:val="bottom"/>
          </w:tcPr>
          <w:p w14:paraId="24CC90E1" w14:textId="533196FC" w:rsidR="004937CB" w:rsidRPr="00124400" w:rsidRDefault="004937CB" w:rsidP="004937CB">
            <w:pPr>
              <w:tabs>
                <w:tab w:val="left" w:pos="282"/>
                <w:tab w:val="decimal" w:pos="465"/>
              </w:tabs>
              <w:ind w:right="170"/>
              <w:jc w:val="right"/>
              <w:rPr>
                <w:bCs/>
                <w:sz w:val="26"/>
                <w:szCs w:val="26"/>
              </w:rPr>
            </w:pPr>
            <w:r w:rsidRPr="003E08BD">
              <w:rPr>
                <w:bCs/>
                <w:sz w:val="26"/>
                <w:szCs w:val="26"/>
              </w:rPr>
              <w:t>37</w:t>
            </w:r>
          </w:p>
        </w:tc>
        <w:tc>
          <w:tcPr>
            <w:tcW w:w="580" w:type="pct"/>
            <w:vAlign w:val="bottom"/>
          </w:tcPr>
          <w:p w14:paraId="56DEDD61" w14:textId="58CCA760" w:rsidR="004937CB" w:rsidRPr="00124400" w:rsidRDefault="004937CB" w:rsidP="004937CB">
            <w:pPr>
              <w:tabs>
                <w:tab w:val="left" w:pos="282"/>
                <w:tab w:val="decimal" w:pos="465"/>
              </w:tabs>
              <w:ind w:right="170"/>
              <w:jc w:val="right"/>
              <w:rPr>
                <w:bCs/>
                <w:sz w:val="26"/>
                <w:szCs w:val="26"/>
              </w:rPr>
            </w:pPr>
            <w:r w:rsidRPr="003E08BD">
              <w:rPr>
                <w:bCs/>
                <w:sz w:val="26"/>
                <w:szCs w:val="26"/>
              </w:rPr>
              <w:t>35</w:t>
            </w:r>
          </w:p>
        </w:tc>
        <w:tc>
          <w:tcPr>
            <w:tcW w:w="580" w:type="pct"/>
            <w:shd w:val="clear" w:color="auto" w:fill="auto"/>
            <w:vAlign w:val="bottom"/>
          </w:tcPr>
          <w:p w14:paraId="3EDFC3AE" w14:textId="69BB1475" w:rsidR="004937CB" w:rsidRPr="00667894" w:rsidRDefault="004937CB" w:rsidP="004937CB">
            <w:pPr>
              <w:tabs>
                <w:tab w:val="left" w:pos="282"/>
                <w:tab w:val="decimal" w:pos="465"/>
              </w:tabs>
              <w:ind w:right="170"/>
              <w:jc w:val="righ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35</w:t>
            </w:r>
          </w:p>
        </w:tc>
      </w:tr>
      <w:tr w:rsidR="004937CB" w14:paraId="6B299F51" w14:textId="77777777" w:rsidTr="00124400">
        <w:tc>
          <w:tcPr>
            <w:tcW w:w="2100" w:type="pct"/>
            <w:shd w:val="clear" w:color="auto" w:fill="auto"/>
            <w:vAlign w:val="bottom"/>
          </w:tcPr>
          <w:p w14:paraId="4D0DB823" w14:textId="77777777" w:rsidR="004937CB" w:rsidRPr="00124400" w:rsidRDefault="004937CB" w:rsidP="004937CB">
            <w:pPr>
              <w:rPr>
                <w:bCs/>
                <w:sz w:val="26"/>
                <w:szCs w:val="26"/>
              </w:rPr>
            </w:pPr>
            <w:r w:rsidRPr="00124400">
              <w:rPr>
                <w:bCs/>
                <w:sz w:val="26"/>
                <w:szCs w:val="26"/>
              </w:rPr>
              <w:t>Хлебные продукты</w:t>
            </w:r>
          </w:p>
        </w:tc>
        <w:tc>
          <w:tcPr>
            <w:tcW w:w="580" w:type="pct"/>
            <w:vAlign w:val="bottom"/>
          </w:tcPr>
          <w:p w14:paraId="225DE7DD" w14:textId="09F0DA9F" w:rsidR="004937CB" w:rsidRPr="00DF0ADF" w:rsidRDefault="004937CB" w:rsidP="004937CB">
            <w:pPr>
              <w:tabs>
                <w:tab w:val="left" w:pos="282"/>
                <w:tab w:val="decimal" w:pos="465"/>
              </w:tabs>
              <w:ind w:right="170"/>
              <w:jc w:val="right"/>
              <w:rPr>
                <w:bCs/>
                <w:sz w:val="26"/>
                <w:szCs w:val="26"/>
                <w:lang w:val="en-US"/>
              </w:rPr>
            </w:pPr>
            <w:r w:rsidRPr="003E08BD">
              <w:rPr>
                <w:bCs/>
                <w:sz w:val="26"/>
                <w:szCs w:val="26"/>
              </w:rPr>
              <w:t>122</w:t>
            </w:r>
          </w:p>
        </w:tc>
        <w:tc>
          <w:tcPr>
            <w:tcW w:w="580" w:type="pct"/>
            <w:vAlign w:val="bottom"/>
          </w:tcPr>
          <w:p w14:paraId="0794D843" w14:textId="2821AE74" w:rsidR="004937CB" w:rsidRPr="00124400" w:rsidRDefault="004937CB" w:rsidP="004937CB">
            <w:pPr>
              <w:tabs>
                <w:tab w:val="left" w:pos="282"/>
                <w:tab w:val="decimal" w:pos="465"/>
              </w:tabs>
              <w:ind w:right="170"/>
              <w:jc w:val="right"/>
              <w:rPr>
                <w:bCs/>
                <w:sz w:val="26"/>
                <w:szCs w:val="26"/>
              </w:rPr>
            </w:pPr>
            <w:r w:rsidRPr="0081227A">
              <w:rPr>
                <w:bCs/>
                <w:sz w:val="26"/>
                <w:szCs w:val="26"/>
              </w:rPr>
              <w:t>123</w:t>
            </w:r>
          </w:p>
        </w:tc>
        <w:tc>
          <w:tcPr>
            <w:tcW w:w="580" w:type="pct"/>
            <w:vAlign w:val="bottom"/>
          </w:tcPr>
          <w:p w14:paraId="7439470C" w14:textId="23D77BDC" w:rsidR="004937CB" w:rsidRPr="00124400" w:rsidRDefault="004937CB" w:rsidP="004937CB">
            <w:pPr>
              <w:tabs>
                <w:tab w:val="left" w:pos="282"/>
                <w:tab w:val="decimal" w:pos="465"/>
              </w:tabs>
              <w:ind w:right="170"/>
              <w:jc w:val="right"/>
              <w:rPr>
                <w:bCs/>
                <w:sz w:val="26"/>
                <w:szCs w:val="26"/>
              </w:rPr>
            </w:pPr>
            <w:r w:rsidRPr="003E08BD">
              <w:rPr>
                <w:bCs/>
                <w:sz w:val="26"/>
                <w:szCs w:val="26"/>
              </w:rPr>
              <w:t>121</w:t>
            </w:r>
          </w:p>
        </w:tc>
        <w:tc>
          <w:tcPr>
            <w:tcW w:w="580" w:type="pct"/>
            <w:vAlign w:val="bottom"/>
          </w:tcPr>
          <w:p w14:paraId="546786DA" w14:textId="41028D81" w:rsidR="004937CB" w:rsidRPr="00124400" w:rsidRDefault="004937CB" w:rsidP="004937CB">
            <w:pPr>
              <w:tabs>
                <w:tab w:val="left" w:pos="282"/>
                <w:tab w:val="decimal" w:pos="465"/>
              </w:tabs>
              <w:ind w:right="170"/>
              <w:jc w:val="right"/>
              <w:rPr>
                <w:bCs/>
                <w:sz w:val="26"/>
                <w:szCs w:val="26"/>
              </w:rPr>
            </w:pPr>
            <w:r w:rsidRPr="003E08BD">
              <w:rPr>
                <w:bCs/>
                <w:sz w:val="26"/>
                <w:szCs w:val="26"/>
              </w:rPr>
              <w:t>124</w:t>
            </w:r>
          </w:p>
        </w:tc>
        <w:tc>
          <w:tcPr>
            <w:tcW w:w="580" w:type="pct"/>
            <w:shd w:val="clear" w:color="auto" w:fill="auto"/>
            <w:vAlign w:val="bottom"/>
          </w:tcPr>
          <w:p w14:paraId="22AD3DD3" w14:textId="5AA9CE60" w:rsidR="004937CB" w:rsidRPr="00667894" w:rsidRDefault="004937CB" w:rsidP="004937CB">
            <w:pPr>
              <w:tabs>
                <w:tab w:val="left" w:pos="282"/>
                <w:tab w:val="decimal" w:pos="465"/>
              </w:tabs>
              <w:ind w:right="170"/>
              <w:jc w:val="righ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125</w:t>
            </w:r>
          </w:p>
        </w:tc>
      </w:tr>
      <w:tr w:rsidR="004937CB" w14:paraId="31CFFAE1" w14:textId="77777777" w:rsidTr="00124400">
        <w:tc>
          <w:tcPr>
            <w:tcW w:w="2100" w:type="pct"/>
            <w:shd w:val="clear" w:color="auto" w:fill="auto"/>
            <w:vAlign w:val="bottom"/>
          </w:tcPr>
          <w:p w14:paraId="36D1D432" w14:textId="77777777" w:rsidR="004937CB" w:rsidRPr="00124400" w:rsidRDefault="004937CB" w:rsidP="004937CB">
            <w:pPr>
              <w:rPr>
                <w:bCs/>
                <w:sz w:val="26"/>
                <w:szCs w:val="26"/>
                <w:vertAlign w:val="superscript"/>
              </w:rPr>
            </w:pPr>
            <w:r w:rsidRPr="00124400">
              <w:rPr>
                <w:bCs/>
                <w:sz w:val="26"/>
                <w:szCs w:val="26"/>
              </w:rPr>
              <w:t>Растительное масло</w:t>
            </w:r>
          </w:p>
        </w:tc>
        <w:tc>
          <w:tcPr>
            <w:tcW w:w="580" w:type="pct"/>
            <w:vAlign w:val="bottom"/>
          </w:tcPr>
          <w:p w14:paraId="2AC6600D" w14:textId="3E6BFBFF" w:rsidR="004937CB" w:rsidRPr="00DF0ADF" w:rsidRDefault="004937CB" w:rsidP="004937CB">
            <w:pPr>
              <w:tabs>
                <w:tab w:val="left" w:pos="282"/>
                <w:tab w:val="decimal" w:pos="465"/>
              </w:tabs>
              <w:ind w:right="170"/>
              <w:jc w:val="right"/>
              <w:rPr>
                <w:bCs/>
                <w:sz w:val="26"/>
                <w:szCs w:val="26"/>
              </w:rPr>
            </w:pPr>
            <w:r w:rsidRPr="003E08BD">
              <w:rPr>
                <w:bCs/>
                <w:sz w:val="26"/>
                <w:szCs w:val="26"/>
              </w:rPr>
              <w:t>16,5</w:t>
            </w:r>
          </w:p>
        </w:tc>
        <w:tc>
          <w:tcPr>
            <w:tcW w:w="580" w:type="pct"/>
            <w:vAlign w:val="bottom"/>
          </w:tcPr>
          <w:p w14:paraId="175F9D0E" w14:textId="1082043D" w:rsidR="004937CB" w:rsidRPr="00124400" w:rsidRDefault="004937CB" w:rsidP="004937CB">
            <w:pPr>
              <w:tabs>
                <w:tab w:val="left" w:pos="282"/>
                <w:tab w:val="decimal" w:pos="465"/>
              </w:tabs>
              <w:ind w:right="170"/>
              <w:jc w:val="right"/>
              <w:rPr>
                <w:bCs/>
                <w:sz w:val="26"/>
                <w:szCs w:val="26"/>
              </w:rPr>
            </w:pPr>
            <w:r w:rsidRPr="003E08BD">
              <w:rPr>
                <w:bCs/>
                <w:sz w:val="26"/>
                <w:szCs w:val="26"/>
              </w:rPr>
              <w:t>16,6</w:t>
            </w:r>
          </w:p>
        </w:tc>
        <w:tc>
          <w:tcPr>
            <w:tcW w:w="580" w:type="pct"/>
            <w:vAlign w:val="bottom"/>
          </w:tcPr>
          <w:p w14:paraId="4A18DCC1" w14:textId="1F0D3DA1" w:rsidR="004937CB" w:rsidRPr="00124400" w:rsidRDefault="004937CB" w:rsidP="004937CB">
            <w:pPr>
              <w:tabs>
                <w:tab w:val="left" w:pos="282"/>
                <w:tab w:val="decimal" w:pos="465"/>
              </w:tabs>
              <w:ind w:right="170"/>
              <w:jc w:val="right"/>
              <w:rPr>
                <w:bCs/>
                <w:sz w:val="26"/>
                <w:szCs w:val="26"/>
              </w:rPr>
            </w:pPr>
            <w:r w:rsidRPr="003E08BD">
              <w:rPr>
                <w:bCs/>
                <w:sz w:val="26"/>
                <w:szCs w:val="26"/>
              </w:rPr>
              <w:t>16,1</w:t>
            </w:r>
          </w:p>
        </w:tc>
        <w:tc>
          <w:tcPr>
            <w:tcW w:w="580" w:type="pct"/>
            <w:vAlign w:val="bottom"/>
          </w:tcPr>
          <w:p w14:paraId="36D9BA92" w14:textId="1DC4AE31" w:rsidR="004937CB" w:rsidRPr="00124400" w:rsidRDefault="004937CB" w:rsidP="004937CB">
            <w:pPr>
              <w:tabs>
                <w:tab w:val="left" w:pos="282"/>
                <w:tab w:val="decimal" w:pos="465"/>
              </w:tabs>
              <w:ind w:right="170"/>
              <w:jc w:val="right"/>
              <w:rPr>
                <w:bCs/>
                <w:sz w:val="26"/>
                <w:szCs w:val="26"/>
              </w:rPr>
            </w:pPr>
            <w:r w:rsidRPr="003E08BD">
              <w:rPr>
                <w:bCs/>
                <w:sz w:val="26"/>
                <w:szCs w:val="26"/>
              </w:rPr>
              <w:t>16,0</w:t>
            </w:r>
          </w:p>
        </w:tc>
        <w:tc>
          <w:tcPr>
            <w:tcW w:w="580" w:type="pct"/>
            <w:shd w:val="clear" w:color="auto" w:fill="auto"/>
            <w:vAlign w:val="bottom"/>
          </w:tcPr>
          <w:p w14:paraId="59D74070" w14:textId="537934B8" w:rsidR="004937CB" w:rsidRPr="00667894" w:rsidRDefault="004937CB" w:rsidP="004937CB">
            <w:pPr>
              <w:tabs>
                <w:tab w:val="left" w:pos="282"/>
                <w:tab w:val="decimal" w:pos="465"/>
              </w:tabs>
              <w:ind w:right="170"/>
              <w:jc w:val="righ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16,3</w:t>
            </w:r>
          </w:p>
        </w:tc>
      </w:tr>
    </w:tbl>
    <w:p w14:paraId="12D85CB0" w14:textId="77777777" w:rsidR="00C63985" w:rsidRPr="00C63985" w:rsidRDefault="004937CB" w:rsidP="005C2BDC">
      <w:pPr>
        <w:jc w:val="both"/>
      </w:pPr>
    </w:p>
    <w:sectPr w:rsidR="00C63985" w:rsidRPr="00C63985" w:rsidSect="001E454B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357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223EA"/>
    <w:rsid w:val="004937CB"/>
    <w:rsid w:val="006801BC"/>
    <w:rsid w:val="008F3C88"/>
    <w:rsid w:val="00B701CB"/>
    <w:rsid w:val="00C223EA"/>
    <w:rsid w:val="00DF0ADF"/>
    <w:rsid w:val="00ED7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5CF222"/>
  <w15:docId w15:val="{4E7716F7-6D0F-4C50-BF16-FD10E9B44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B3A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9B3AE1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semiHidden/>
    <w:rsid w:val="009B3AE1"/>
    <w:rPr>
      <w:lang w:val="ru-RU" w:eastAsia="ru-RU" w:bidi="ar-SA"/>
    </w:rPr>
  </w:style>
  <w:style w:type="paragraph" w:customStyle="1" w:styleId="1">
    <w:name w:val="Обычный1"/>
    <w:rsid w:val="009B3AE1"/>
    <w:pPr>
      <w:widowControl w:val="0"/>
      <w:spacing w:line="280" w:lineRule="auto"/>
      <w:jc w:val="center"/>
    </w:pPr>
    <w:rPr>
      <w:b/>
    </w:rPr>
  </w:style>
  <w:style w:type="character" w:styleId="a5">
    <w:name w:val="Hyperlink"/>
    <w:rsid w:val="009B3AE1"/>
    <w:rPr>
      <w:color w:val="0000FF"/>
      <w:u w:val="single"/>
    </w:rPr>
  </w:style>
  <w:style w:type="table" w:styleId="a6">
    <w:name w:val="Table Grid"/>
    <w:basedOn w:val="a1"/>
    <w:rsid w:val="009B3A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Обычный1_0"/>
    <w:rsid w:val="007D50A6"/>
    <w:pPr>
      <w:widowControl w:val="0"/>
    </w:pPr>
    <w:rPr>
      <w:noProof/>
    </w:rPr>
  </w:style>
  <w:style w:type="paragraph" w:styleId="a7">
    <w:name w:val="Title"/>
    <w:basedOn w:val="a"/>
    <w:qFormat/>
    <w:rsid w:val="0028521C"/>
    <w:pPr>
      <w:jc w:val="center"/>
    </w:pPr>
    <w:rPr>
      <w:b/>
      <w:sz w:val="22"/>
    </w:rPr>
  </w:style>
  <w:style w:type="paragraph" w:styleId="a8">
    <w:name w:val="footnote text"/>
    <w:basedOn w:val="a"/>
    <w:semiHidden/>
    <w:rsid w:val="006A47AB"/>
  </w:style>
  <w:style w:type="character" w:styleId="a9">
    <w:name w:val="footnote reference"/>
    <w:semiHidden/>
    <w:rsid w:val="006A47AB"/>
    <w:rPr>
      <w:vertAlign w:val="superscript"/>
    </w:rPr>
  </w:style>
  <w:style w:type="paragraph" w:customStyle="1" w:styleId="21">
    <w:name w:val="Основной текст 21"/>
    <w:basedOn w:val="a"/>
    <w:rsid w:val="008B3314"/>
    <w:pPr>
      <w:overflowPunct w:val="0"/>
      <w:autoSpaceDE w:val="0"/>
      <w:autoSpaceDN w:val="0"/>
      <w:adjustRightInd w:val="0"/>
      <w:textAlignment w:val="baseline"/>
    </w:pPr>
    <w:rPr>
      <w:sz w:val="26"/>
    </w:rPr>
  </w:style>
  <w:style w:type="table" w:styleId="2">
    <w:name w:val="Table Grid 2"/>
    <w:basedOn w:val="a1"/>
    <w:rsid w:val="00F05BF2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a">
    <w:name w:val="Balloon Text"/>
    <w:basedOn w:val="a"/>
    <w:link w:val="ab"/>
    <w:rsid w:val="00F04A5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F04A53"/>
    <w:rPr>
      <w:rFonts w:ascii="Tahoma" w:hAnsi="Tahoma" w:cs="Tahoma"/>
      <w:sz w:val="16"/>
      <w:szCs w:val="16"/>
    </w:rPr>
  </w:style>
  <w:style w:type="paragraph" w:styleId="ac">
    <w:name w:val="endnote text"/>
    <w:basedOn w:val="a"/>
    <w:link w:val="ad"/>
    <w:semiHidden/>
    <w:unhideWhenUsed/>
    <w:rsid w:val="00C63985"/>
  </w:style>
  <w:style w:type="character" w:customStyle="1" w:styleId="ad">
    <w:name w:val="Текст концевой сноски Знак"/>
    <w:basedOn w:val="a0"/>
    <w:link w:val="ac"/>
    <w:semiHidden/>
    <w:rsid w:val="00C63985"/>
  </w:style>
  <w:style w:type="character" w:styleId="ae">
    <w:name w:val="endnote reference"/>
    <w:basedOn w:val="a0"/>
    <w:semiHidden/>
    <w:unhideWhenUsed/>
    <w:rsid w:val="00C6398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8E15AB-B1D8-40AF-B4E2-3E4421501A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Sverdlovskstat</Company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p66_PoljakovaLA</dc:creator>
  <cp:lastModifiedBy>Карпушина Анастасия Сергеевна</cp:lastModifiedBy>
  <cp:revision>8</cp:revision>
  <cp:lastPrinted>2023-09-15T04:16:00Z</cp:lastPrinted>
  <dcterms:created xsi:type="dcterms:W3CDTF">2023-09-15T03:52:00Z</dcterms:created>
  <dcterms:modified xsi:type="dcterms:W3CDTF">2024-10-02T06:19:00Z</dcterms:modified>
</cp:coreProperties>
</file>