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9C512" w14:textId="77777777" w:rsidR="00BF3641" w:rsidRPr="00D84EDB" w:rsidRDefault="00BF3641" w:rsidP="00096AC1">
      <w:pPr>
        <w:pStyle w:val="a3"/>
      </w:pPr>
      <w:r w:rsidRPr="00D84EDB">
        <w:t>ДИФФЕРЕНЦИАЦИЯ ЗАРАБОТНОЙ ПЛАТЫ</w:t>
      </w:r>
    </w:p>
    <w:p w14:paraId="2001501C" w14:textId="77777777" w:rsidR="00BF3641" w:rsidRDefault="00BF3641" w:rsidP="00BF3641">
      <w:pPr>
        <w:pStyle w:val="BodyTextIndent21"/>
        <w:spacing w:before="240"/>
        <w:jc w:val="center"/>
        <w:rPr>
          <w:b/>
          <w:bCs/>
          <w:lang w:val="ru-RU"/>
        </w:rPr>
      </w:pPr>
      <w:r w:rsidRPr="00B87DFF">
        <w:rPr>
          <w:b/>
          <w:bCs/>
          <w:lang w:val="ru-RU"/>
        </w:rPr>
        <w:t xml:space="preserve">Дифференциация средней заработной платы работников </w:t>
      </w:r>
      <w:r w:rsidRPr="00B87DFF">
        <w:rPr>
          <w:b/>
          <w:bCs/>
          <w:lang w:val="ru-RU"/>
        </w:rPr>
        <w:br/>
        <w:t>по видам экономической деятельности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0"/>
        <w:gridCol w:w="999"/>
        <w:gridCol w:w="997"/>
        <w:gridCol w:w="1050"/>
        <w:gridCol w:w="1051"/>
        <w:gridCol w:w="1287"/>
      </w:tblGrid>
      <w:tr w:rsidR="00BF3641" w:rsidRPr="00853969" w14:paraId="3D86C5F6" w14:textId="77777777" w:rsidTr="00096AC1">
        <w:trPr>
          <w:cantSplit/>
          <w:trHeight w:val="20"/>
          <w:tblHeader/>
        </w:trPr>
        <w:tc>
          <w:tcPr>
            <w:tcW w:w="203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B0CA6" w14:textId="77777777" w:rsidR="00BF3641" w:rsidRPr="00853969" w:rsidRDefault="00BF3641" w:rsidP="00E768AF">
            <w:pPr>
              <w:snapToGrid w:val="0"/>
              <w:spacing w:line="223" w:lineRule="auto"/>
              <w:jc w:val="center"/>
            </w:pPr>
          </w:p>
        </w:tc>
        <w:tc>
          <w:tcPr>
            <w:tcW w:w="2260" w:type="pct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12B46" w14:textId="77777777" w:rsidR="00BF3641" w:rsidRPr="00853969" w:rsidRDefault="00BF3641" w:rsidP="00E768AF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853969">
              <w:rPr>
                <w:sz w:val="22"/>
                <w:szCs w:val="22"/>
              </w:rPr>
              <w:t xml:space="preserve">Начисленная среднемесячная </w:t>
            </w:r>
            <w:r w:rsidRPr="00853969">
              <w:rPr>
                <w:sz w:val="22"/>
                <w:szCs w:val="22"/>
              </w:rPr>
              <w:br/>
              <w:t>заработная плата</w:t>
            </w:r>
          </w:p>
        </w:tc>
        <w:tc>
          <w:tcPr>
            <w:tcW w:w="710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5F6B7" w14:textId="77777777" w:rsidR="00BF3641" w:rsidRPr="00853969" w:rsidRDefault="00BF3641" w:rsidP="00E768AF">
            <w:pPr>
              <w:spacing w:line="223" w:lineRule="auto"/>
              <w:ind w:left="-57" w:right="-57"/>
              <w:jc w:val="center"/>
            </w:pPr>
            <w:r w:rsidRPr="00853969">
              <w:rPr>
                <w:color w:val="000000"/>
                <w:sz w:val="22"/>
                <w:szCs w:val="22"/>
              </w:rPr>
              <w:t xml:space="preserve">Отношение к среднеобластному уровню средней заработной платы за 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август </w:t>
            </w:r>
            <w:r>
              <w:rPr>
                <w:sz w:val="22"/>
                <w:szCs w:val="22"/>
              </w:rPr>
              <w:br/>
            </w:r>
            <w:r w:rsidRPr="0085396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4 </w:t>
            </w:r>
            <w:r w:rsidRPr="00853969">
              <w:rPr>
                <w:color w:val="000000"/>
                <w:sz w:val="22"/>
                <w:szCs w:val="22"/>
              </w:rPr>
              <w:t>г., %</w:t>
            </w:r>
          </w:p>
        </w:tc>
      </w:tr>
      <w:tr w:rsidR="00BF3641" w:rsidRPr="00853969" w14:paraId="6CBABBD0" w14:textId="77777777" w:rsidTr="00096AC1">
        <w:trPr>
          <w:cantSplit/>
          <w:trHeight w:val="20"/>
          <w:tblHeader/>
        </w:trPr>
        <w:tc>
          <w:tcPr>
            <w:tcW w:w="203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55564" w14:textId="77777777" w:rsidR="00BF3641" w:rsidRPr="00853969" w:rsidRDefault="00BF3641" w:rsidP="00E768AF">
            <w:pPr>
              <w:snapToGrid w:val="0"/>
              <w:spacing w:line="223" w:lineRule="auto"/>
              <w:jc w:val="center"/>
            </w:pPr>
          </w:p>
        </w:tc>
        <w:tc>
          <w:tcPr>
            <w:tcW w:w="110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9D42B" w14:textId="77777777" w:rsidR="00BF3641" w:rsidRPr="00853969" w:rsidRDefault="00BF3641" w:rsidP="00E768AF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4A9D2C65" w14:textId="77777777" w:rsidR="00BF3641" w:rsidRPr="00853969" w:rsidRDefault="00BF3641" w:rsidP="00E768AF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B87DFF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B87DFF">
              <w:rPr>
                <w:sz w:val="22"/>
                <w:szCs w:val="22"/>
              </w:rPr>
              <w:t xml:space="preserve"> г.</w:t>
            </w:r>
            <w:r w:rsidRPr="00B87DFF">
              <w:rPr>
                <w:sz w:val="22"/>
                <w:szCs w:val="22"/>
              </w:rPr>
              <w:br/>
              <w:t>в % к</w:t>
            </w:r>
            <w:r w:rsidRPr="00B87D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августу</w:t>
            </w:r>
            <w:r w:rsidRPr="00B87DFF">
              <w:rPr>
                <w:sz w:val="22"/>
                <w:szCs w:val="22"/>
              </w:rPr>
              <w:br/>
              <w:t>20</w:t>
            </w:r>
            <w:r w:rsidRPr="00847F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3 </w:t>
            </w:r>
            <w:r w:rsidRPr="00B87DFF">
              <w:rPr>
                <w:sz w:val="22"/>
                <w:szCs w:val="22"/>
              </w:rPr>
              <w:t>г.</w:t>
            </w:r>
          </w:p>
        </w:tc>
        <w:tc>
          <w:tcPr>
            <w:tcW w:w="580" w:type="pct"/>
            <w:vMerge w:val="restart"/>
            <w:shd w:val="clear" w:color="auto" w:fill="auto"/>
          </w:tcPr>
          <w:p w14:paraId="0ABCF011" w14:textId="77777777" w:rsidR="00BF3641" w:rsidRPr="008378BE" w:rsidRDefault="00BF3641" w:rsidP="00E768AF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8378BE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август</w:t>
            </w:r>
          </w:p>
          <w:p w14:paraId="0D5279B2" w14:textId="77777777" w:rsidR="00BF3641" w:rsidRPr="008378BE" w:rsidRDefault="00BF3641" w:rsidP="00E768AF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8378B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378BE">
              <w:rPr>
                <w:sz w:val="22"/>
                <w:szCs w:val="22"/>
              </w:rPr>
              <w:t xml:space="preserve"> г.</w:t>
            </w:r>
          </w:p>
          <w:p w14:paraId="30135A03" w14:textId="77777777" w:rsidR="00BF3641" w:rsidRPr="008378BE" w:rsidRDefault="00BF3641" w:rsidP="00E768AF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8378BE">
              <w:rPr>
                <w:sz w:val="22"/>
                <w:szCs w:val="22"/>
              </w:rPr>
              <w:t>в % к</w:t>
            </w:r>
          </w:p>
          <w:p w14:paraId="7170EF57" w14:textId="77777777" w:rsidR="00BF3641" w:rsidRPr="008378BE" w:rsidRDefault="00BF3641" w:rsidP="00E768AF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8378BE">
              <w:rPr>
                <w:sz w:val="22"/>
                <w:szCs w:val="22"/>
              </w:rPr>
              <w:t xml:space="preserve">январю- </w:t>
            </w:r>
            <w:r>
              <w:rPr>
                <w:sz w:val="22"/>
                <w:szCs w:val="22"/>
              </w:rPr>
              <w:t>августу</w:t>
            </w:r>
          </w:p>
          <w:p w14:paraId="149ADD09" w14:textId="77777777" w:rsidR="00BF3641" w:rsidRPr="00853969" w:rsidRDefault="00BF3641" w:rsidP="00E768AF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8378B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8378B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0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E62A3" w14:textId="77777777" w:rsidR="00BF3641" w:rsidRPr="00853969" w:rsidRDefault="00BF3641" w:rsidP="00E768AF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F3641" w:rsidRPr="00853969" w14:paraId="44AF81AE" w14:textId="77777777" w:rsidTr="00096AC1">
        <w:trPr>
          <w:cantSplit/>
          <w:trHeight w:val="20"/>
          <w:tblHeader/>
        </w:trPr>
        <w:tc>
          <w:tcPr>
            <w:tcW w:w="2030" w:type="pct"/>
            <w:vMerge/>
            <w:vAlign w:val="center"/>
            <w:hideMark/>
          </w:tcPr>
          <w:p w14:paraId="52C40808" w14:textId="77777777" w:rsidR="00BF3641" w:rsidRPr="00853969" w:rsidRDefault="00BF3641" w:rsidP="00E768AF">
            <w:pPr>
              <w:spacing w:line="223" w:lineRule="auto"/>
            </w:pP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50348" w14:textId="77777777" w:rsidR="00BF3641" w:rsidRPr="00853969" w:rsidRDefault="00BF3641" w:rsidP="00E768AF">
            <w:pPr>
              <w:spacing w:line="223" w:lineRule="auto"/>
              <w:ind w:left="-57" w:right="-57"/>
              <w:jc w:val="center"/>
            </w:pPr>
            <w:r>
              <w:rPr>
                <w:sz w:val="22"/>
                <w:szCs w:val="22"/>
              </w:rPr>
              <w:t>август</w:t>
            </w:r>
            <w:r w:rsidRPr="00853969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853969">
              <w:rPr>
                <w:sz w:val="22"/>
                <w:szCs w:val="22"/>
              </w:rPr>
              <w:t xml:space="preserve"> г., </w:t>
            </w:r>
            <w:r w:rsidRPr="00853969">
              <w:rPr>
                <w:sz w:val="22"/>
                <w:szCs w:val="22"/>
              </w:rPr>
              <w:br/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BBBF8" w14:textId="77777777" w:rsidR="00BF3641" w:rsidRPr="00853969" w:rsidRDefault="00BF3641" w:rsidP="00E768AF">
            <w:pPr>
              <w:spacing w:line="223" w:lineRule="auto"/>
              <w:ind w:left="-57" w:right="-57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B87DFF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853969">
              <w:rPr>
                <w:sz w:val="22"/>
              </w:rPr>
              <w:t>202</w:t>
            </w:r>
            <w:r>
              <w:rPr>
                <w:sz w:val="22"/>
              </w:rPr>
              <w:t>4 г.</w:t>
            </w:r>
          </w:p>
        </w:tc>
        <w:tc>
          <w:tcPr>
            <w:tcW w:w="579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6F8A1" w14:textId="77777777" w:rsidR="00BF3641" w:rsidRPr="00853969" w:rsidRDefault="00BF3641" w:rsidP="00E768AF">
            <w:pPr>
              <w:spacing w:line="223" w:lineRule="auto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580" w:type="pct"/>
            <w:vMerge/>
          </w:tcPr>
          <w:p w14:paraId="3DED02AB" w14:textId="77777777" w:rsidR="00BF3641" w:rsidRPr="00853969" w:rsidRDefault="00BF3641" w:rsidP="00E768AF">
            <w:pPr>
              <w:spacing w:line="223" w:lineRule="auto"/>
            </w:pPr>
          </w:p>
        </w:tc>
        <w:tc>
          <w:tcPr>
            <w:tcW w:w="710" w:type="pct"/>
            <w:vMerge/>
            <w:shd w:val="clear" w:color="auto" w:fill="auto"/>
            <w:vAlign w:val="center"/>
            <w:hideMark/>
          </w:tcPr>
          <w:p w14:paraId="488C2D37" w14:textId="77777777" w:rsidR="00BF3641" w:rsidRPr="00853969" w:rsidRDefault="00BF3641" w:rsidP="00E768AF">
            <w:pPr>
              <w:spacing w:line="223" w:lineRule="auto"/>
            </w:pPr>
          </w:p>
        </w:tc>
      </w:tr>
      <w:tr w:rsidR="00BF3641" w:rsidRPr="00620C02" w14:paraId="157EF26D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BCDD" w14:textId="77777777" w:rsidR="00BF3641" w:rsidRPr="00853969" w:rsidRDefault="00BF3641" w:rsidP="00E768AF">
            <w:pPr>
              <w:spacing w:line="223" w:lineRule="auto"/>
            </w:pPr>
            <w:r w:rsidRPr="0085396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703D27" w14:textId="77777777" w:rsidR="00BF3641" w:rsidRPr="00B46878" w:rsidRDefault="00BF3641" w:rsidP="00E768AF">
            <w:pPr>
              <w:spacing w:line="223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46878">
              <w:rPr>
                <w:b/>
                <w:bCs/>
                <w:sz w:val="22"/>
                <w:szCs w:val="22"/>
              </w:rPr>
              <w:t>77870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6FD52" w14:textId="77777777" w:rsidR="00BF3641" w:rsidRPr="00B46878" w:rsidRDefault="00BF3641" w:rsidP="00E768AF">
            <w:pPr>
              <w:spacing w:line="223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46878">
              <w:rPr>
                <w:b/>
                <w:bCs/>
                <w:sz w:val="22"/>
                <w:szCs w:val="22"/>
              </w:rPr>
              <w:t>74850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91323E" w14:textId="77777777" w:rsidR="00BF3641" w:rsidRPr="00B46878" w:rsidRDefault="00BF3641" w:rsidP="00E768AF">
            <w:pPr>
              <w:spacing w:line="223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46878">
              <w:rPr>
                <w:b/>
                <w:bCs/>
                <w:sz w:val="22"/>
                <w:szCs w:val="22"/>
              </w:rPr>
              <w:t>125,4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D414D50" w14:textId="77777777" w:rsidR="00BF3641" w:rsidRPr="00B46878" w:rsidRDefault="00BF3641" w:rsidP="00E768AF">
            <w:pPr>
              <w:spacing w:line="223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46878">
              <w:rPr>
                <w:b/>
                <w:bCs/>
                <w:sz w:val="22"/>
                <w:szCs w:val="22"/>
              </w:rPr>
              <w:t>121,6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3FD944" w14:textId="77777777" w:rsidR="00BF3641" w:rsidRPr="00B46878" w:rsidRDefault="00BF3641" w:rsidP="00E768AF">
            <w:pPr>
              <w:spacing w:line="223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46878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BF3641" w:rsidRPr="00853969" w14:paraId="5AA5E824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708A7" w14:textId="77777777" w:rsidR="00BF3641" w:rsidRPr="00853969" w:rsidRDefault="00BF3641" w:rsidP="00E768AF">
            <w:pPr>
              <w:spacing w:line="223" w:lineRule="auto"/>
              <w:ind w:left="57"/>
              <w:rPr>
                <w:sz w:val="22"/>
                <w:szCs w:val="22"/>
              </w:rPr>
            </w:pPr>
            <w:r w:rsidRPr="00853969">
              <w:rPr>
                <w:sz w:val="22"/>
                <w:szCs w:val="22"/>
              </w:rPr>
              <w:t>в том числе:</w:t>
            </w:r>
          </w:p>
          <w:p w14:paraId="6E83CC53" w14:textId="77777777" w:rsidR="00BF3641" w:rsidRPr="00853969" w:rsidRDefault="00BF3641" w:rsidP="00E768AF">
            <w:pPr>
              <w:spacing w:line="223" w:lineRule="auto"/>
              <w:ind w:left="318" w:hanging="142"/>
            </w:pPr>
            <w:r w:rsidRPr="00853969">
              <w:rPr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428E4D" w14:textId="77777777" w:rsidR="00BF3641" w:rsidRPr="00B46878" w:rsidRDefault="00BF3641" w:rsidP="00E768AF">
            <w:pPr>
              <w:spacing w:line="22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61079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5A0D72" w14:textId="77777777" w:rsidR="00BF3641" w:rsidRPr="00B46878" w:rsidRDefault="00BF3641" w:rsidP="00E768AF">
            <w:pPr>
              <w:spacing w:line="22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54576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C29059" w14:textId="77777777" w:rsidR="00BF3641" w:rsidRPr="00B46878" w:rsidRDefault="00BF3641" w:rsidP="00E768AF">
            <w:pPr>
              <w:spacing w:line="22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128,1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128A08B" w14:textId="77777777" w:rsidR="00BF3641" w:rsidRPr="00B46878" w:rsidRDefault="00BF3641" w:rsidP="00E768AF">
            <w:pPr>
              <w:spacing w:line="22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124,7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A3BD67" w14:textId="77777777" w:rsidR="00BF3641" w:rsidRPr="00B46878" w:rsidRDefault="00BF3641" w:rsidP="00E768AF">
            <w:pPr>
              <w:spacing w:line="22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78,4</w:t>
            </w:r>
          </w:p>
        </w:tc>
      </w:tr>
      <w:tr w:rsidR="00BF3641" w:rsidRPr="00853969" w14:paraId="756544B6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24255" w14:textId="77777777" w:rsidR="00BF3641" w:rsidRPr="00853969" w:rsidRDefault="00BF3641" w:rsidP="00E768AF">
            <w:pPr>
              <w:spacing w:line="233" w:lineRule="auto"/>
              <w:ind w:left="318" w:hanging="142"/>
            </w:pPr>
            <w:r w:rsidRPr="00853969">
              <w:rPr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777465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96306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B92567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89798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CAAAC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125,9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F8C628D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126,2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AD7B70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123,7</w:t>
            </w:r>
          </w:p>
        </w:tc>
      </w:tr>
      <w:tr w:rsidR="00BF3641" w:rsidRPr="00853969" w14:paraId="2583330E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09EFD4" w14:textId="77777777" w:rsidR="00BF3641" w:rsidRPr="00853969" w:rsidRDefault="00BF3641" w:rsidP="00E768AF">
            <w:pPr>
              <w:spacing w:line="233" w:lineRule="auto"/>
              <w:ind w:left="539" w:right="57" w:hanging="142"/>
            </w:pPr>
            <w:r w:rsidRPr="00853969">
              <w:rPr>
                <w:i/>
                <w:iCs/>
                <w:sz w:val="22"/>
                <w:szCs w:val="22"/>
              </w:rPr>
              <w:t>из нее:</w:t>
            </w:r>
          </w:p>
          <w:p w14:paraId="1D427FA5" w14:textId="77777777" w:rsidR="00BF3641" w:rsidRPr="00853969" w:rsidRDefault="00BF3641" w:rsidP="00E768AF">
            <w:pPr>
              <w:spacing w:line="233" w:lineRule="auto"/>
              <w:ind w:left="572" w:hanging="147"/>
            </w:pPr>
            <w:r w:rsidRPr="00853969">
              <w:rPr>
                <w:i/>
                <w:iCs/>
                <w:sz w:val="22"/>
                <w:szCs w:val="22"/>
              </w:rPr>
              <w:t>добыча металлических руд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279870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108326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0FBCB4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99416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C73230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127,3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3DD2B63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127,6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D64789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139,1</w:t>
            </w:r>
          </w:p>
        </w:tc>
      </w:tr>
      <w:tr w:rsidR="00BF3641" w:rsidRPr="00853969" w14:paraId="282C0E06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A6339" w14:textId="77777777" w:rsidR="00BF3641" w:rsidRPr="00853969" w:rsidRDefault="00BF3641" w:rsidP="00E768AF">
            <w:pPr>
              <w:spacing w:line="233" w:lineRule="auto"/>
              <w:ind w:left="572" w:right="-106" w:hanging="146"/>
            </w:pPr>
            <w:r w:rsidRPr="00853969">
              <w:rPr>
                <w:i/>
                <w:iCs/>
                <w:sz w:val="22"/>
                <w:szCs w:val="22"/>
              </w:rPr>
              <w:t>добыча прочих полезных ископаемых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CD51F6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78959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CDEC16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74739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E6D7CB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126,9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CF16263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127,5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58290F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101,4</w:t>
            </w:r>
          </w:p>
        </w:tc>
      </w:tr>
      <w:tr w:rsidR="00BF3641" w:rsidRPr="00853969" w14:paraId="517F1979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2D366" w14:textId="77777777" w:rsidR="00BF3641" w:rsidRPr="00853969" w:rsidRDefault="00BF3641" w:rsidP="00E768AF">
            <w:pPr>
              <w:spacing w:line="233" w:lineRule="auto"/>
              <w:ind w:left="318" w:right="-114" w:hanging="142"/>
            </w:pPr>
            <w:r w:rsidRPr="00853969">
              <w:rPr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4B403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89275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4ACDA0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85500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BF5AC0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123,4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109599B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123,7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BF71D7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114,6</w:t>
            </w:r>
          </w:p>
        </w:tc>
      </w:tr>
      <w:tr w:rsidR="00BF3641" w:rsidRPr="00853969" w14:paraId="7D045AE7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12508" w14:textId="77777777" w:rsidR="00BF3641" w:rsidRPr="00853969" w:rsidRDefault="00BF3641" w:rsidP="00E768AF">
            <w:pPr>
              <w:spacing w:line="233" w:lineRule="auto"/>
              <w:ind w:left="340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в том числе:</w:t>
            </w:r>
          </w:p>
          <w:p w14:paraId="0AF650DE" w14:textId="77777777" w:rsidR="00BF3641" w:rsidRPr="00853969" w:rsidRDefault="00BF3641" w:rsidP="00E768AF">
            <w:pPr>
              <w:spacing w:line="233" w:lineRule="auto"/>
              <w:ind w:left="601" w:right="183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пищевых продуктов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90787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64686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F28654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63103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183EE1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120,3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D30E2AE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125,1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74F5BF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83,1</w:t>
            </w:r>
          </w:p>
        </w:tc>
      </w:tr>
      <w:tr w:rsidR="00BF3641" w:rsidRPr="00853969" w14:paraId="546DC061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04ACD" w14:textId="77777777" w:rsidR="00BF3641" w:rsidRPr="00853969" w:rsidRDefault="00BF3641" w:rsidP="00E768AF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напитков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E2701E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70953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F3F9FA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69767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C9C5CE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114,0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AB675CE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109,0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D25759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91,1</w:t>
            </w:r>
          </w:p>
        </w:tc>
      </w:tr>
      <w:tr w:rsidR="00BF3641" w:rsidRPr="00853969" w14:paraId="001990FC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3B48" w14:textId="77777777" w:rsidR="00BF3641" w:rsidRPr="00853969" w:rsidRDefault="00BF3641" w:rsidP="00E768AF">
            <w:pPr>
              <w:spacing w:line="233" w:lineRule="auto"/>
              <w:ind w:left="601" w:right="41" w:hanging="142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40FE2B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40963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637642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38537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BCBC7D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138,3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297BA4A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139,6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2692D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52,6</w:t>
            </w:r>
          </w:p>
        </w:tc>
      </w:tr>
      <w:tr w:rsidR="00BF3641" w:rsidRPr="00853969" w14:paraId="4E4357AC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BB869" w14:textId="77777777" w:rsidR="00BF3641" w:rsidRPr="00853969" w:rsidRDefault="00BF3641" w:rsidP="00E768AF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одежды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3E9311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27835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CD6E9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27526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ED530E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132,2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4981295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133,3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0DB771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35,7</w:t>
            </w:r>
          </w:p>
        </w:tc>
      </w:tr>
      <w:tr w:rsidR="00BF3641" w:rsidRPr="00853969" w14:paraId="53D8D8B3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7315D" w14:textId="77777777" w:rsidR="00BF3641" w:rsidRPr="00853969" w:rsidRDefault="00BF3641" w:rsidP="00E768AF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кожи и изделий из кожи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7D6206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22989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266495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22479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ED9141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119,8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9EA3E75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121,4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6AF228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29,5</w:t>
            </w:r>
          </w:p>
        </w:tc>
      </w:tr>
      <w:tr w:rsidR="00BF3641" w:rsidRPr="00853969" w14:paraId="6C0B5BB0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E21A5" w14:textId="77777777" w:rsidR="00BF3641" w:rsidRPr="00853969" w:rsidRDefault="00BF3641" w:rsidP="00E768AF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5D8FE1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59224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659BE1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54072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19EB5D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146,3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E674CD1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146,4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FAB555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76,1</w:t>
            </w:r>
          </w:p>
        </w:tc>
      </w:tr>
      <w:tr w:rsidR="00BF3641" w:rsidRPr="00853969" w14:paraId="5D953754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958AA" w14:textId="77777777" w:rsidR="00BF3641" w:rsidRPr="00853969" w:rsidRDefault="00BF3641" w:rsidP="00E768AF">
            <w:pPr>
              <w:spacing w:line="233" w:lineRule="auto"/>
              <w:ind w:left="601" w:right="57" w:hanging="142"/>
            </w:pPr>
            <w:r w:rsidRPr="00853969">
              <w:br w:type="page"/>
            </w:r>
            <w:r w:rsidRPr="00853969">
              <w:rPr>
                <w:i/>
                <w:iCs/>
                <w:sz w:val="22"/>
                <w:szCs w:val="22"/>
              </w:rPr>
              <w:t>производство бумаги и бумажных изделий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5B309F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48931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652CCF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47780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74F45D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134,3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FCF7499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138,9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B8B8C6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62,8</w:t>
            </w:r>
          </w:p>
        </w:tc>
      </w:tr>
      <w:tr w:rsidR="00BF3641" w:rsidRPr="00853969" w14:paraId="243A03E3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88295" w14:textId="77777777" w:rsidR="00BF3641" w:rsidRPr="00853969" w:rsidRDefault="00BF3641" w:rsidP="00E768AF">
            <w:pPr>
              <w:spacing w:line="233" w:lineRule="auto"/>
              <w:ind w:left="601" w:right="-106" w:hanging="142"/>
            </w:pPr>
            <w:r w:rsidRPr="00853969">
              <w:rPr>
                <w:i/>
                <w:iCs/>
                <w:sz w:val="22"/>
                <w:szCs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66BA3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53547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CC406E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56940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D08B3C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116,9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D7A5D61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116,9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5D3153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68,8</w:t>
            </w:r>
          </w:p>
        </w:tc>
      </w:tr>
      <w:tr w:rsidR="00BF3641" w:rsidRPr="00853969" w14:paraId="19C1ECF2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3E0EC" w14:textId="77777777" w:rsidR="00BF3641" w:rsidRPr="00853969" w:rsidRDefault="00BF3641" w:rsidP="00E768AF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кокса и нефтепродуктов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C8A62F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96154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9C3ADA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101647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8ABF0C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146,1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0D000F6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136,6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C1896E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123,5</w:t>
            </w:r>
          </w:p>
        </w:tc>
      </w:tr>
      <w:tr w:rsidR="00BF3641" w:rsidRPr="00853969" w14:paraId="27283E5C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BCB4B" w14:textId="77777777" w:rsidR="00BF3641" w:rsidRPr="00853969" w:rsidRDefault="00BF3641" w:rsidP="00E768AF">
            <w:pPr>
              <w:spacing w:line="233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химических веществ и химических продуктов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A2CBBF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95778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6F2D83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95793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31CD3C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132,0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19B5E0C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131,7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73D7BC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123,0</w:t>
            </w:r>
          </w:p>
        </w:tc>
      </w:tr>
      <w:tr w:rsidR="00BF3641" w:rsidRPr="00853969" w14:paraId="73EAE270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D1B06" w14:textId="77777777" w:rsidR="00BF3641" w:rsidRPr="00853969" w:rsidRDefault="00BF3641" w:rsidP="00E768AF">
            <w:pPr>
              <w:spacing w:line="233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i/>
                <w:iCs/>
                <w:sz w:val="22"/>
                <w:szCs w:val="22"/>
              </w:rPr>
              <w:t xml:space="preserve"> и ветеринарии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329996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58890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3AD240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58348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0DB62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118,4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10D1B4A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127,6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DCB3CE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75,6</w:t>
            </w:r>
          </w:p>
        </w:tc>
      </w:tr>
      <w:tr w:rsidR="00BF3641" w:rsidRPr="00853969" w14:paraId="1D9BC347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DE597" w14:textId="77777777" w:rsidR="00BF3641" w:rsidRPr="00853969" w:rsidRDefault="00BF3641" w:rsidP="00E768AF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5D91EB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77439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B3C9D2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72918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527B65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115,5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A54A025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117,7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9065BC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99,4</w:t>
            </w:r>
          </w:p>
        </w:tc>
      </w:tr>
      <w:tr w:rsidR="00BF3641" w:rsidRPr="00853969" w14:paraId="7CBA2DF9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F3682" w14:textId="77777777" w:rsidR="00BF3641" w:rsidRPr="00853969" w:rsidRDefault="00BF3641" w:rsidP="00E768AF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прочей неметаллической минеральной продукции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FB1084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84340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5206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78314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188140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122,3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523629E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125,5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8B3697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108,3</w:t>
            </w:r>
          </w:p>
        </w:tc>
      </w:tr>
      <w:tr w:rsidR="00BF3641" w:rsidRPr="00853969" w14:paraId="34037DFC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2919C" w14:textId="77777777" w:rsidR="00BF3641" w:rsidRPr="00853969" w:rsidRDefault="00BF3641" w:rsidP="00E768AF">
            <w:pPr>
              <w:spacing w:line="233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металлургическое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18D3BA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92451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7F8068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97623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6DD699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115,3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2CE63A1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121,5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D0EC3B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118,7</w:t>
            </w:r>
          </w:p>
        </w:tc>
      </w:tr>
      <w:tr w:rsidR="00BF3641" w:rsidRPr="00853969" w14:paraId="68985FFF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4EB44" w14:textId="77777777" w:rsidR="00BF3641" w:rsidRPr="00853969" w:rsidRDefault="00BF3641" w:rsidP="00E768AF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lastRenderedPageBreak/>
              <w:t>производство готовых металлических изделий, кроме машин и оборудования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24474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92307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C8EB2F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84804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F34A23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132,5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56FCEF3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128,0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62F686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118,5</w:t>
            </w:r>
          </w:p>
        </w:tc>
      </w:tr>
      <w:tr w:rsidR="00BF3641" w:rsidRPr="00853969" w14:paraId="39771F53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7BA5D" w14:textId="77777777" w:rsidR="00BF3641" w:rsidRPr="00853969" w:rsidRDefault="00BF3641" w:rsidP="00E768AF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A55DE0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105448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0F16EC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96931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EF0638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124,2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9CE6BCF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118,6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0AB964" w14:textId="77777777" w:rsidR="00BF3641" w:rsidRPr="00B46878" w:rsidRDefault="00BF3641" w:rsidP="00E768AF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135,4</w:t>
            </w:r>
          </w:p>
        </w:tc>
      </w:tr>
      <w:tr w:rsidR="00BF3641" w:rsidRPr="00853969" w14:paraId="1A2A4477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F5E57" w14:textId="77777777" w:rsidR="00BF3641" w:rsidRPr="00853969" w:rsidRDefault="00BF3641" w:rsidP="00E768AF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2FBCE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81384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83039F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79282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2ED948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A5275FF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117,5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85A57B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104,5</w:t>
            </w:r>
          </w:p>
        </w:tc>
      </w:tr>
      <w:tr w:rsidR="00BF3641" w:rsidRPr="00853969" w14:paraId="15B07E95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14878" w14:textId="77777777" w:rsidR="00BF3641" w:rsidRPr="00853969" w:rsidRDefault="00BF3641" w:rsidP="00E768AF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96091E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95031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E8C8D2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92970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6D031F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121,1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21D8625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126,5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AFF0AA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122,0</w:t>
            </w:r>
          </w:p>
        </w:tc>
      </w:tr>
      <w:tr w:rsidR="00BF3641" w:rsidRPr="00853969" w14:paraId="1AC059F7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4D5EC" w14:textId="77777777" w:rsidR="00BF3641" w:rsidRPr="00853969" w:rsidRDefault="00BF3641" w:rsidP="00E768AF">
            <w:pPr>
              <w:ind w:left="601" w:right="-106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BF96A1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71957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025470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67879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6E1E23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137,5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D870033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129,7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F9C6A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92,4</w:t>
            </w:r>
          </w:p>
        </w:tc>
      </w:tr>
      <w:tr w:rsidR="00BF3641" w:rsidRPr="00853969" w14:paraId="0DB04237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808D5" w14:textId="77777777" w:rsidR="00BF3641" w:rsidRPr="00853969" w:rsidRDefault="00BF3641" w:rsidP="00E768AF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87C4BF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109837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93A668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93823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63C782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136,0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6E9BD5D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127,1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126B6E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141,1</w:t>
            </w:r>
          </w:p>
        </w:tc>
      </w:tr>
      <w:tr w:rsidR="00BF3641" w:rsidRPr="00853969" w14:paraId="074F2EC5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8F725" w14:textId="77777777" w:rsidR="00BF3641" w:rsidRPr="00853969" w:rsidRDefault="00BF3641" w:rsidP="00E768AF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мебели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5E2501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38629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BE53AF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31457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9D1C85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82,4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D5BD9C9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112,1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BEA1BB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49,6</w:t>
            </w:r>
          </w:p>
        </w:tc>
      </w:tr>
      <w:tr w:rsidR="00BF3641" w:rsidRPr="00853969" w14:paraId="027B24DE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1F903" w14:textId="77777777" w:rsidR="00BF3641" w:rsidRPr="00853969" w:rsidRDefault="00BF3641" w:rsidP="00E768AF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7A9978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79578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5E5EF8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74178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6E29C9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128,0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945C7C2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121,6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D18BF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102,2</w:t>
            </w:r>
          </w:p>
        </w:tc>
      </w:tr>
      <w:tr w:rsidR="00BF3641" w:rsidRPr="00853969" w14:paraId="0B03EF23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20515" w14:textId="77777777" w:rsidR="00BF3641" w:rsidRPr="00853969" w:rsidRDefault="00BF3641" w:rsidP="00E768AF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ремонт и монтаж машин и оборудования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C9C576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96043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A8E747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86515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BD7D77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120,2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582FC92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115,5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04BAC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123,3</w:t>
            </w:r>
          </w:p>
        </w:tc>
      </w:tr>
      <w:tr w:rsidR="00BF3641" w:rsidRPr="00853969" w14:paraId="3F0D7394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9C9B0" w14:textId="77777777" w:rsidR="00BF3641" w:rsidRPr="00853969" w:rsidRDefault="00BF3641" w:rsidP="00E768AF">
            <w:pPr>
              <w:ind w:left="318" w:hanging="142"/>
            </w:pPr>
            <w:r w:rsidRPr="00853969">
              <w:rPr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BB32B6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87565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955ECA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82636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6229CD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124,1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EEA5CB5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119,5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F397A4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112,5</w:t>
            </w:r>
          </w:p>
        </w:tc>
      </w:tr>
      <w:tr w:rsidR="00BF3641" w:rsidRPr="00853969" w14:paraId="4CE60C77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7B821" w14:textId="77777777" w:rsidR="00BF3641" w:rsidRPr="00853969" w:rsidRDefault="00BF3641" w:rsidP="00E768AF">
            <w:pPr>
              <w:ind w:left="318" w:hanging="142"/>
            </w:pPr>
            <w:r w:rsidRPr="00853969">
              <w:rPr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FF88C7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59779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2F1C61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57117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6076CD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118,2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1BA6DD7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117,1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4B163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76,8</w:t>
            </w:r>
          </w:p>
        </w:tc>
      </w:tr>
      <w:tr w:rsidR="00BF3641" w:rsidRPr="00853969" w14:paraId="4E9DA93B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9017B" w14:textId="77777777" w:rsidR="00BF3641" w:rsidRPr="00853969" w:rsidRDefault="00BF3641" w:rsidP="00E768AF">
            <w:pPr>
              <w:ind w:left="318" w:hanging="142"/>
            </w:pPr>
            <w:r w:rsidRPr="00853969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A93C4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74304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39601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72399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DE6900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124,9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16EE72A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131,1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A6F8A6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95,4</w:t>
            </w:r>
          </w:p>
        </w:tc>
      </w:tr>
      <w:tr w:rsidR="00BF3641" w:rsidRPr="00853969" w14:paraId="68CD056D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22DBA" w14:textId="77777777" w:rsidR="00BF3641" w:rsidRPr="00853969" w:rsidRDefault="00BF3641" w:rsidP="00E768AF">
            <w:pPr>
              <w:ind w:left="318" w:hanging="142"/>
            </w:pPr>
            <w:r w:rsidRPr="00853969"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51049F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65783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2B2F9E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63742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E6A6E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117,2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BD5FA57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122,0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F1C987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84,5</w:t>
            </w:r>
          </w:p>
        </w:tc>
      </w:tr>
      <w:tr w:rsidR="00BF3641" w:rsidRPr="00853969" w14:paraId="491778F6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60815" w14:textId="77777777" w:rsidR="00BF3641" w:rsidRPr="00853969" w:rsidRDefault="00BF3641" w:rsidP="00E768AF">
            <w:pPr>
              <w:ind w:left="340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в том числе:</w:t>
            </w:r>
          </w:p>
          <w:p w14:paraId="2B80CD2B" w14:textId="77777777" w:rsidR="00BF3641" w:rsidRPr="00853969" w:rsidRDefault="00BF3641" w:rsidP="00E768AF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4BC5AA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63282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EAB279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58818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CD89C6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123,8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62B4526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125,3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08AE67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81,3</w:t>
            </w:r>
          </w:p>
        </w:tc>
      </w:tr>
      <w:tr w:rsidR="00BF3641" w:rsidRPr="00853969" w14:paraId="2AFE3E48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86384" w14:textId="77777777" w:rsidR="00BF3641" w:rsidRPr="00853969" w:rsidRDefault="00BF3641" w:rsidP="00E768AF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5E72E1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70548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69F6DC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68924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301696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114,2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8DF48F7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119,3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FF08B8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90,6</w:t>
            </w:r>
          </w:p>
        </w:tc>
      </w:tr>
      <w:tr w:rsidR="00BF3641" w:rsidRPr="00853969" w14:paraId="1D61D77E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815E9" w14:textId="77777777" w:rsidR="00BF3641" w:rsidRPr="00853969" w:rsidRDefault="00BF3641" w:rsidP="00E768AF">
            <w:pPr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5D8FF8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60892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68EE8B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58733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940EFC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120,3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C0F8DC6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125,0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BEAF8F" w14:textId="77777777" w:rsidR="00BF3641" w:rsidRPr="00B46878" w:rsidRDefault="00BF3641" w:rsidP="00E768AF">
            <w:pPr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78,2</w:t>
            </w:r>
          </w:p>
        </w:tc>
      </w:tr>
      <w:tr w:rsidR="00BF3641" w:rsidRPr="00853969" w14:paraId="4DC9BD6F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4CEBF" w14:textId="77777777" w:rsidR="00BF3641" w:rsidRPr="00853969" w:rsidRDefault="00BF3641" w:rsidP="00E768AF">
            <w:pPr>
              <w:ind w:left="318" w:hanging="142"/>
            </w:pPr>
            <w:r w:rsidRPr="00853969">
              <w:rPr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CC4449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83858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6488A0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78687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DA2F61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116,7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B585A20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117,9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867F2E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107,7</w:t>
            </w:r>
          </w:p>
        </w:tc>
      </w:tr>
      <w:tr w:rsidR="00BF3641" w:rsidRPr="00853969" w14:paraId="10169C1D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52E3B" w14:textId="77777777" w:rsidR="00BF3641" w:rsidRPr="00853969" w:rsidRDefault="00BF3641" w:rsidP="00E768AF">
            <w:pPr>
              <w:ind w:left="318" w:right="-109" w:hanging="142"/>
            </w:pPr>
            <w:r w:rsidRPr="00853969">
              <w:rPr>
                <w:sz w:val="22"/>
                <w:szCs w:val="22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B5E48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42488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DCC99E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42162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FADF5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117,8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D3157A2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121,7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FBD492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54,6</w:t>
            </w:r>
          </w:p>
        </w:tc>
      </w:tr>
      <w:tr w:rsidR="00BF3641" w:rsidRPr="00853969" w14:paraId="1DCBD88C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FCB6B" w14:textId="77777777" w:rsidR="00BF3641" w:rsidRPr="00853969" w:rsidRDefault="00BF3641" w:rsidP="00E768AF">
            <w:pPr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DB9B44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115732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E05FE9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121584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CC502D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114,5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B2CA2B8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122,2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6B348E" w14:textId="77777777" w:rsidR="00BF3641" w:rsidRPr="00B46878" w:rsidRDefault="00BF3641" w:rsidP="00E768AF">
            <w:pPr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148,6</w:t>
            </w:r>
          </w:p>
        </w:tc>
      </w:tr>
      <w:tr w:rsidR="00BF3641" w:rsidRPr="00853969" w14:paraId="01AE2D6D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AE7BC" w14:textId="77777777" w:rsidR="00BF3641" w:rsidRPr="00853969" w:rsidRDefault="00BF3641" w:rsidP="00E768AF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78F03D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123834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A51EEF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126285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A0C1AC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113,1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A3286EE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120,2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6F08B8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в 1,</w:t>
            </w:r>
            <w:r>
              <w:rPr>
                <w:sz w:val="22"/>
                <w:szCs w:val="22"/>
              </w:rPr>
              <w:t>6</w:t>
            </w:r>
            <w:r w:rsidRPr="00B46878">
              <w:rPr>
                <w:sz w:val="22"/>
                <w:szCs w:val="22"/>
              </w:rPr>
              <w:t xml:space="preserve"> р.</w:t>
            </w:r>
          </w:p>
        </w:tc>
      </w:tr>
      <w:tr w:rsidR="00BF3641" w:rsidRPr="00853969" w14:paraId="76AE5348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15304" w14:textId="77777777" w:rsidR="00BF3641" w:rsidRPr="00853969" w:rsidRDefault="00BF3641" w:rsidP="00E768AF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AA7E92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51725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C687C5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50412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537D83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109,1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D02E879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113,0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9D5AB9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66,4</w:t>
            </w:r>
          </w:p>
        </w:tc>
      </w:tr>
      <w:tr w:rsidR="00BF3641" w:rsidRPr="00853969" w14:paraId="48A7E5EA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DD689" w14:textId="77777777" w:rsidR="00BF3641" w:rsidRPr="00853969" w:rsidRDefault="00BF3641" w:rsidP="00E768AF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DC1678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98042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6C520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94380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D513B2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117,1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76180E8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114,4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9B3E09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125,9</w:t>
            </w:r>
          </w:p>
        </w:tc>
      </w:tr>
      <w:tr w:rsidR="00BF3641" w:rsidRPr="00853969" w14:paraId="70D10113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C2B94" w14:textId="77777777" w:rsidR="00BF3641" w:rsidRPr="00853969" w:rsidRDefault="00BF3641" w:rsidP="00E768AF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90CA58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115634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F7C4B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114087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40197F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119,5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F1EE537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118,7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4C6525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B46878">
              <w:rPr>
                <w:i/>
                <w:iCs/>
                <w:sz w:val="22"/>
                <w:szCs w:val="22"/>
              </w:rPr>
              <w:t>148,5</w:t>
            </w:r>
          </w:p>
        </w:tc>
      </w:tr>
      <w:tr w:rsidR="00BF3641" w:rsidRPr="00853969" w14:paraId="094FBCE0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31E6E" w14:textId="77777777" w:rsidR="00BF3641" w:rsidRPr="00853969" w:rsidRDefault="00BF3641" w:rsidP="00E768AF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53246C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45520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A9217E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43562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76CBF2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112,3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27ACF6B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113,5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7400CD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58,5</w:t>
            </w:r>
          </w:p>
        </w:tc>
      </w:tr>
      <w:tr w:rsidR="00BF3641" w:rsidRPr="00853969" w14:paraId="297A4A72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D8F5A" w14:textId="77777777" w:rsidR="00BF3641" w:rsidRPr="00853969" w:rsidRDefault="00BF3641" w:rsidP="00E768AF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414F74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70387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91F439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71088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531BCD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115,9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75E734B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118,9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9ECB2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90,4</w:t>
            </w:r>
          </w:p>
        </w:tc>
      </w:tr>
      <w:tr w:rsidR="00BF3641" w:rsidRPr="00853969" w14:paraId="0013AB52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6D2D3" w14:textId="77777777" w:rsidR="00BF3641" w:rsidRPr="00853969" w:rsidRDefault="00BF3641" w:rsidP="00E768AF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образование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52D991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50528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71859C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59110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1FAE48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1,7 р.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B6DB640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122,7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F5BAFF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64,9</w:t>
            </w:r>
          </w:p>
        </w:tc>
      </w:tr>
      <w:tr w:rsidR="00BF3641" w:rsidRPr="00853969" w14:paraId="22181B4A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024BC" w14:textId="77777777" w:rsidR="00BF3641" w:rsidRPr="00853969" w:rsidRDefault="00BF3641" w:rsidP="00E768AF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ADFFC3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82845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39BD90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67070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2A3041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149,8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489F985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121,4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3616DE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106,4</w:t>
            </w:r>
          </w:p>
        </w:tc>
      </w:tr>
      <w:tr w:rsidR="00BF3641" w:rsidRPr="00853969" w14:paraId="1780B1C9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BBB28" w14:textId="77777777" w:rsidR="00BF3641" w:rsidRPr="00853969" w:rsidRDefault="00BF3641" w:rsidP="00E768AF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795C5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68601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296ECB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66743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8C65D8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123,6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62BF24D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116,0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FB3DDA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88,1</w:t>
            </w:r>
          </w:p>
        </w:tc>
      </w:tr>
      <w:tr w:rsidR="00BF3641" w:rsidRPr="00853969" w14:paraId="1BC3014D" w14:textId="77777777" w:rsidTr="00096AC1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11A7A" w14:textId="77777777" w:rsidR="00BF3641" w:rsidRPr="00853969" w:rsidRDefault="00BF3641" w:rsidP="00E768AF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18579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52611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FA53EA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52910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72137E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112,1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662C0A8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115,8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5DED9" w14:textId="77777777" w:rsidR="00BF3641" w:rsidRPr="00B46878" w:rsidRDefault="00BF3641" w:rsidP="00E768AF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B46878">
              <w:rPr>
                <w:sz w:val="22"/>
                <w:szCs w:val="22"/>
              </w:rPr>
              <w:t>67,6</w:t>
            </w:r>
          </w:p>
        </w:tc>
      </w:tr>
    </w:tbl>
    <w:p w14:paraId="2315B1FA" w14:textId="77777777" w:rsidR="00BF3641" w:rsidRDefault="00BF3641" w:rsidP="00BF3641">
      <w:pPr>
        <w:pStyle w:val="21"/>
        <w:spacing w:before="0"/>
        <w:ind w:firstLine="0"/>
        <w:jc w:val="center"/>
        <w:rPr>
          <w:b/>
          <w:sz w:val="22"/>
          <w:szCs w:val="22"/>
          <w:lang w:val="ru-RU"/>
        </w:rPr>
      </w:pPr>
    </w:p>
    <w:sectPr w:rsidR="00BF3641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096AC1"/>
    <w:rsid w:val="005D74B0"/>
    <w:rsid w:val="00746E1F"/>
    <w:rsid w:val="0077354B"/>
    <w:rsid w:val="0099182E"/>
    <w:rsid w:val="00AC4DE8"/>
    <w:rsid w:val="00BF3641"/>
    <w:rsid w:val="00D6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6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2">
    <w:name w:val="heading 2"/>
    <w:basedOn w:val="a"/>
    <w:next w:val="a"/>
    <w:link w:val="20"/>
    <w:qFormat/>
    <w:rsid w:val="00BF3641"/>
    <w:pPr>
      <w:keepNext/>
      <w:ind w:left="183" w:hanging="142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BF3641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BF364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BodyTextIndent21">
    <w:name w:val="Body Text Indent 21"/>
    <w:basedOn w:val="a"/>
    <w:qFormat/>
    <w:rsid w:val="00BF364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3">
    <w:name w:val="ДИФФЕРЕНЦИАЦИЯ ЗАРАБОТНОЙ ПЛАТЫ"/>
    <w:basedOn w:val="a"/>
    <w:next w:val="a"/>
    <w:qFormat/>
    <w:rsid w:val="00096AC1"/>
    <w:pPr>
      <w:jc w:val="center"/>
    </w:pPr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2024-11-02T06:47:00Z</dcterms:created>
  <dcterms:modified xsi:type="dcterms:W3CDTF">2024-11-02T06:47:00Z</dcterms:modified>
</cp:coreProperties>
</file>