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26DE2">
        <w:rPr>
          <w:rFonts w:ascii="Times New Roman" w:hAnsi="Times New Roman" w:cs="Times New Roman"/>
          <w:sz w:val="24"/>
          <w:szCs w:val="24"/>
        </w:rPr>
        <w:t>ФЕДЕРАЛЬНАЯ СЛУЖБА ГОСУДАРСТВЕННОЙ СТАТИСТИКИ</w:t>
      </w:r>
    </w:p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ПРИКАЗ</w:t>
      </w:r>
    </w:p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от 28 июля 2014 г. N 491</w:t>
      </w:r>
    </w:p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ОБ УТВЕРЖДЕНИИ ПОЛОЖЕНИЯ</w:t>
      </w:r>
    </w:p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 "ТЕЛЕФОНЕ ДОВЕРИЯ" ФЕДЕРАЛЬНОЙ СЛУЖБЫ</w:t>
      </w:r>
    </w:p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ГОСУДАРСТВЕННОЙ СТАТИСТИКИ</w:t>
      </w:r>
    </w:p>
    <w:p w:rsidR="00B26DE2" w:rsidRPr="00B26DE2" w:rsidRDefault="00B26D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B26DE2">
          <w:rPr>
            <w:rFonts w:ascii="Times New Roman" w:hAnsi="Times New Roman" w:cs="Times New Roman"/>
            <w:color w:val="0000FF"/>
            <w:sz w:val="24"/>
            <w:szCs w:val="24"/>
          </w:rPr>
          <w:t>пунктом 23</w:t>
        </w:r>
      </w:hyperlink>
      <w:r w:rsidRPr="00B26DE2">
        <w:rPr>
          <w:rFonts w:ascii="Times New Roman" w:hAnsi="Times New Roman" w:cs="Times New Roman"/>
          <w:sz w:val="24"/>
          <w:szCs w:val="24"/>
        </w:rPr>
        <w:t xml:space="preserve"> Плана противодействия коррупции в Федеральной службе государственной статистики на 2014 - 2015 годы, утвержденного приказом Росстата от 21.05.2014 N 375, и в целях совершенствования </w:t>
      </w:r>
      <w:hyperlink r:id="rId6" w:history="1">
        <w:r w:rsidRPr="00B26DE2">
          <w:rPr>
            <w:rFonts w:ascii="Times New Roman" w:hAnsi="Times New Roman" w:cs="Times New Roman"/>
            <w:color w:val="0000FF"/>
            <w:sz w:val="24"/>
            <w:szCs w:val="24"/>
          </w:rPr>
          <w:t>работы</w:t>
        </w:r>
      </w:hyperlink>
      <w:r w:rsidRPr="00B26DE2">
        <w:rPr>
          <w:rFonts w:ascii="Times New Roman" w:hAnsi="Times New Roman" w:cs="Times New Roman"/>
          <w:sz w:val="24"/>
          <w:szCs w:val="24"/>
        </w:rPr>
        <w:t xml:space="preserve"> с обращениями граждан и организаций в Федеральной службе государственной статистики по вопросам противодействия коррупции приказываю: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36" w:history="1">
        <w:r w:rsidRPr="00B26DE2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B26DE2">
        <w:rPr>
          <w:rFonts w:ascii="Times New Roman" w:hAnsi="Times New Roman" w:cs="Times New Roman"/>
          <w:sz w:val="24"/>
          <w:szCs w:val="24"/>
        </w:rPr>
        <w:t xml:space="preserve"> о "телефоне доверия" Федеральной службы государственной статистики (далее - положение о "телефоне доверия").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2. Управлению развития имущественного комплекса (Н.В. Луговой) обеспечить бесперебойное функционирование линии телефонной связи с номером 8 (495) 607-40-97 для работы "телефона доверия".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3. Административному управлению (И.Л. Полянский):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организовать регистрацию обращений граждан и организаций, поступивших по "телефону доверия" в Журнале регистрации обращений граждан и организаций по "телефону доверия" Федеральной службы государственной статистики;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lastRenderedPageBreak/>
        <w:t>организовать размещение: совместно с Управлением информационных ресурсов и технологий (М.В. Бурдаков) информации о функционировании "телефона доверия" и об ответственных за организацию работы "телефона доверия" лицах в информационно-телекоммуникационной сети "Интернет" на официальном сайте Росстата; на информационном стенде, расположенном в помещении Росстата.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4. Начальникам структурных подразделений центрального аппарата и руководителям территориальных органов Федеральной службы государственной статистики, руководителям организаций, созданных для выполнения задач, стоящих перед Росстатом, ознакомить сотрудников с положением о "телефоне доверия".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5. Руководителям территориальных органов Федеральной службы государственной статистики и организаций, созданных для выполнения задач, стоящих перед Росстатом: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организовать работу по функционированию "телефона доверия" на местах и определить ответственных лиц за организацию работы "телефона доверия";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организовать регистрацию обращений граждан и организаций, поступивших по "телефону доверия" в Журнале регистрации обращений граждан и организаций по "телефону доверия";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организовать размещение информации о функционировании "телефона доверия" и об ответственных за организацию работы "телефона доверия" лицах в информационно-телекоммуникационной сети "Интернет" на официальных сайтах, информационных стендах.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6. Контроль за исполнением настоящего приказа возложить на заместителя руководителя Росстата К.Э. Лайкама.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Временно исполняющий обязанности</w:t>
      </w:r>
    </w:p>
    <w:p w:rsidR="00B26DE2" w:rsidRPr="00B26DE2" w:rsidRDefault="00B26D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руководителя Федеральной службы</w:t>
      </w:r>
    </w:p>
    <w:p w:rsidR="00B26DE2" w:rsidRPr="00B26DE2" w:rsidRDefault="00B26D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lastRenderedPageBreak/>
        <w:t>государственной статистики</w:t>
      </w:r>
    </w:p>
    <w:p w:rsidR="00B26DE2" w:rsidRPr="00B26DE2" w:rsidRDefault="00B26D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Г.К.ОКСЕНОЙТ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Утверждено</w:t>
      </w:r>
    </w:p>
    <w:p w:rsidR="00B26DE2" w:rsidRPr="00B26DE2" w:rsidRDefault="00B26D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приказом Росстата</w:t>
      </w:r>
    </w:p>
    <w:p w:rsidR="00B26DE2" w:rsidRPr="00B26DE2" w:rsidRDefault="00B26D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от 28.07.2014 N 491</w:t>
      </w:r>
    </w:p>
    <w:p w:rsidR="00B26DE2" w:rsidRDefault="00B26D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5E07" w:rsidRDefault="00D25E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5E07" w:rsidRPr="00B26DE2" w:rsidRDefault="00D25E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  <w:r w:rsidRPr="00B26DE2">
        <w:rPr>
          <w:rFonts w:ascii="Times New Roman" w:hAnsi="Times New Roman" w:cs="Times New Roman"/>
          <w:sz w:val="24"/>
          <w:szCs w:val="24"/>
        </w:rPr>
        <w:t>ПОЛОЖЕНИЕ</w:t>
      </w:r>
    </w:p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О "ТЕЛЕФОНЕ ДОВЕРИЯ" ФЕДЕРАЛЬНОЙ СЛУЖБЫ</w:t>
      </w:r>
    </w:p>
    <w:p w:rsidR="00B26DE2" w:rsidRPr="00B26DE2" w:rsidRDefault="00B26D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ГОСУДАРСТВЕННОЙ СТАТИСТИКИ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порядок организации работы с обращениями граждан и организаций, полученными по "телефону доверия", о фактах проявления коррупции в Федеральной </w:t>
      </w:r>
      <w:hyperlink r:id="rId7" w:history="1">
        <w:r w:rsidRPr="00B26DE2">
          <w:rPr>
            <w:rFonts w:ascii="Times New Roman" w:hAnsi="Times New Roman" w:cs="Times New Roman"/>
            <w:color w:val="0000FF"/>
            <w:sz w:val="24"/>
            <w:szCs w:val="24"/>
          </w:rPr>
          <w:t>службе</w:t>
        </w:r>
      </w:hyperlink>
      <w:r w:rsidRPr="00B26DE2">
        <w:rPr>
          <w:rFonts w:ascii="Times New Roman" w:hAnsi="Times New Roman" w:cs="Times New Roman"/>
          <w:sz w:val="24"/>
          <w:szCs w:val="24"/>
        </w:rPr>
        <w:t xml:space="preserve"> государственной статистики (далее - Росстат).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2. "Телефон доверия" - это канал связи с гражданами и организациями (далее - абонент), созданный в целях оперативного реагирования на возможные коррупционные проявления в деятельности федеральных государ</w:t>
      </w:r>
      <w:r w:rsidRPr="00B26DE2">
        <w:rPr>
          <w:rFonts w:ascii="Times New Roman" w:hAnsi="Times New Roman" w:cs="Times New Roman"/>
          <w:sz w:val="24"/>
          <w:szCs w:val="24"/>
        </w:rPr>
        <w:lastRenderedPageBreak/>
        <w:t>ственных гражданских служащих центрального аппарата, территориальных органов Росстата (далее - гражданские служащие), работников организаций, созданных для выполнения задач, стоящих перед Росстатом, а также для обеспечения защиты прав и законных интересов граждан.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3. Для работы "телефона доверия" в Росстате выделена линия телефонной связи с номером: 8 (495) 607-40-97.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4. "Телефон доверия" устанавливается в служебном помещении отдела по профилактике коррупционных и иных правонарушений Административного управления Росстата.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5. Режим функционирования "телефона доверия" - круглосуточный.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6. Прием обращений абонентов, поступающих по "телефону доверия", осуществляется в автоматическом режиме с записью сообщения на автоответчик.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7. Учет обращений абонентов о фактах проявления коррупции, совершенных гражданскими служащими, поступающих по "телефону доверия", осуществляется сотрудниками отдела по профилактике коррупционных и иных правонарушений Административного управления Росстата, в должностные обязанности которых входит указанная работа.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8. Обращения, поступившие на "телефон доверия" Федеральной службы государственной статистики по установленной </w:t>
      </w:r>
      <w:hyperlink w:anchor="P65" w:history="1">
        <w:r w:rsidRPr="00B26DE2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1</w:t>
        </w:r>
      </w:hyperlink>
      <w:r w:rsidRPr="00B26DE2">
        <w:rPr>
          <w:rFonts w:ascii="Times New Roman" w:hAnsi="Times New Roman" w:cs="Times New Roman"/>
          <w:sz w:val="24"/>
          <w:szCs w:val="24"/>
        </w:rPr>
        <w:t xml:space="preserve"> форме о фактах проявления коррупции, совершенных федеральными государственными гражданскими служащими Росстата, заносятся в Журнал регистрации обращения граждан и организаций по "телефону доверия" Федеральной службы государственной статистики (далее - Журнал) по установленной </w:t>
      </w:r>
      <w:hyperlink w:anchor="P121" w:history="1">
        <w:r w:rsidRPr="00B26DE2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2</w:t>
        </w:r>
      </w:hyperlink>
      <w:r w:rsidRPr="00B26DE2">
        <w:rPr>
          <w:rFonts w:ascii="Times New Roman" w:hAnsi="Times New Roman" w:cs="Times New Roman"/>
          <w:sz w:val="24"/>
          <w:szCs w:val="24"/>
        </w:rPr>
        <w:t xml:space="preserve"> форме и рассматриваются в порядке, предусмотренном Федеральным законом от 02.05.2006 N 59-ФЗ "О порядке рассмотрения обращений граждан Российской Федерации".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lastRenderedPageBreak/>
        <w:t>Контроль за соблюдением порядка и сроков рассмотрения обращений по вопросам противодействия коррупции осуществляется в пределах своей компетенции отделом по профилактике коррупционных и иных правонарушений Административного управления Росстата.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9. При наличии в обращениях, поступивших на "телефон доверия", вопросов, относящихся к компетенции других структурных подразделений центрального аппарата, территориальных органов Росстата и организаций, созданных для выполнения задач, стоящих перед Росстатом, обращения направляются по принадлежности в установленном порядке.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10. При наличии в обращениях абонентов информации, относящейся к компетенции правоохранительных и иных государственных органов, информация направляется отделом по профилактике коррупционных и иных правонарушений Административного управления Росстата в соответствующие органы в бумажном виде с сопроводительным письмом.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11. При поступлении по "телефону доверия" анонимных сообщений (без указания фамилии гражданина, направившего обращение), а также сообщений, не содержащих адреса (почтового и электронного), по которому должен быть направлен ответ, регистрируются в Журнале, но не рассматриваются.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12. Федеральные государственные гражданские служащие, работающие с информацией, поступившей по "телефону доверия", несут персональную ответственность за соблюдение конфиденциальности полученных сведений.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13. Информация о номере выделенной линии для работы "телефона доверия" по вопросам противодействия коррупции размещается в информационно-телекоммуникационной сети "Интернет" на официальном сайте Росстата, информационном стенде, расположенном в помещении Росстата.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14. Использование "телефона доверия" не по назначению, в том числе в личных целях, запрещено.</w:t>
      </w: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D25E07" w:rsidP="00D25E07">
      <w:pPr>
        <w:pStyle w:val="ConsPlusNormal"/>
        <w:tabs>
          <w:tab w:val="left" w:pos="5670"/>
        </w:tabs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26DE2" w:rsidRPr="00B26DE2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D25E07" w:rsidRDefault="00B26DE2" w:rsidP="00D25E07">
      <w:pPr>
        <w:pStyle w:val="ConsPlusNormal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к положению о "телефоне</w:t>
      </w:r>
      <w:r w:rsidR="00D25E07">
        <w:rPr>
          <w:rFonts w:ascii="Times New Roman" w:hAnsi="Times New Roman" w:cs="Times New Roman"/>
          <w:sz w:val="24"/>
          <w:szCs w:val="24"/>
        </w:rPr>
        <w:t xml:space="preserve"> </w:t>
      </w:r>
      <w:r w:rsidRPr="00B26DE2">
        <w:rPr>
          <w:rFonts w:ascii="Times New Roman" w:hAnsi="Times New Roman" w:cs="Times New Roman"/>
          <w:sz w:val="24"/>
          <w:szCs w:val="24"/>
        </w:rPr>
        <w:t>доверия"</w:t>
      </w:r>
    </w:p>
    <w:p w:rsidR="00B26DE2" w:rsidRPr="00B26DE2" w:rsidRDefault="00B26DE2" w:rsidP="00D25E07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Федеральной службы</w:t>
      </w:r>
      <w:r w:rsidR="00D25E07">
        <w:rPr>
          <w:rFonts w:ascii="Times New Roman" w:hAnsi="Times New Roman" w:cs="Times New Roman"/>
          <w:sz w:val="24"/>
          <w:szCs w:val="24"/>
        </w:rPr>
        <w:t xml:space="preserve"> </w:t>
      </w:r>
      <w:r w:rsidRPr="00B26DE2">
        <w:rPr>
          <w:rFonts w:ascii="Times New Roman" w:hAnsi="Times New Roman" w:cs="Times New Roman"/>
          <w:sz w:val="24"/>
          <w:szCs w:val="24"/>
        </w:rPr>
        <w:t>государственной статистики</w:t>
      </w:r>
    </w:p>
    <w:p w:rsidR="00B26DE2" w:rsidRDefault="00B26D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26DE2" w:rsidRDefault="00D25E07" w:rsidP="00D25E07">
      <w:pPr>
        <w:pStyle w:val="ConsPlusNormal"/>
        <w:tabs>
          <w:tab w:val="left" w:pos="5670"/>
        </w:tabs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6DE2">
        <w:rPr>
          <w:rFonts w:ascii="Times New Roman" w:hAnsi="Times New Roman" w:cs="Times New Roman"/>
          <w:sz w:val="24"/>
          <w:szCs w:val="24"/>
        </w:rPr>
        <w:t>Предлагаемый образец</w:t>
      </w:r>
    </w:p>
    <w:p w:rsidR="00B26DE2" w:rsidRPr="00B26DE2" w:rsidRDefault="00B26D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 w:rsidP="00B26D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65"/>
      <w:bookmarkEnd w:id="2"/>
      <w:r w:rsidRPr="00B26DE2">
        <w:rPr>
          <w:rFonts w:ascii="Times New Roman" w:hAnsi="Times New Roman" w:cs="Times New Roman"/>
          <w:sz w:val="24"/>
          <w:szCs w:val="24"/>
        </w:rPr>
        <w:t>Обращение,</w:t>
      </w:r>
    </w:p>
    <w:p w:rsidR="00B26DE2" w:rsidRPr="00B26DE2" w:rsidRDefault="00B26DE2" w:rsidP="00B26D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поступившее на "телефон доверия" Федеральной службы</w:t>
      </w:r>
    </w:p>
    <w:p w:rsidR="00B26DE2" w:rsidRPr="00B26DE2" w:rsidRDefault="00B26DE2" w:rsidP="00B26D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государственной статистики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Дата, время: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(указывается дата, время поступления сообщения на "телефон доверия"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             (число, месяц, год, </w:t>
      </w:r>
      <w:proofErr w:type="gramStart"/>
      <w:r w:rsidRPr="00B26DE2">
        <w:rPr>
          <w:rFonts w:ascii="Times New Roman" w:hAnsi="Times New Roman" w:cs="Times New Roman"/>
          <w:sz w:val="24"/>
          <w:szCs w:val="24"/>
        </w:rPr>
        <w:t>час.,</w:t>
      </w:r>
      <w:proofErr w:type="gramEnd"/>
      <w:r w:rsidRPr="00B26DE2">
        <w:rPr>
          <w:rFonts w:ascii="Times New Roman" w:hAnsi="Times New Roman" w:cs="Times New Roman"/>
          <w:sz w:val="24"/>
          <w:szCs w:val="24"/>
        </w:rPr>
        <w:t xml:space="preserve"> мин.))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Фамилия, имя, отчество: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    (указывается Ф.И.О. абонента, название организации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(либо делается запись о том, что абонент Ф.И.О. не сообщил)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Место проживания: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       (указывается адрес, который сообщил абонент: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почтовый индекс, республика, область, район, населенный пункт,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           название улицы, дом, корпус, квартира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 либо делается запись о том, что абонент адрес не сообщил)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Контактный телефон: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(номер телефона, с которого звонил и/или который сообщил абонент,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  либо делается запись о том, что телефон не определился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         и/или абонент номер телефона не сообщил)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Содержание обращения: 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lastRenderedPageBreak/>
        <w:t>Обращение принял: 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                (должность, фамилия и инициалы, подпись лица,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6DE2" w:rsidRPr="00B26DE2" w:rsidRDefault="00B2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 xml:space="preserve">                           принявшего сообщение)</w:t>
      </w:r>
    </w:p>
    <w:p w:rsidR="00B26DE2" w:rsidRPr="00B26DE2" w:rsidRDefault="00B26DE2">
      <w:pPr>
        <w:rPr>
          <w:rFonts w:ascii="Times New Roman" w:hAnsi="Times New Roman" w:cs="Times New Roman"/>
          <w:sz w:val="24"/>
          <w:szCs w:val="24"/>
        </w:rPr>
        <w:sectPr w:rsidR="00B26DE2" w:rsidRPr="00B26DE2" w:rsidSect="00B26DE2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B26DE2" w:rsidRPr="00B26DE2" w:rsidRDefault="00D25E07" w:rsidP="00D25E07">
      <w:pPr>
        <w:pStyle w:val="ConsPlusNormal"/>
        <w:tabs>
          <w:tab w:val="left" w:pos="11340"/>
        </w:tabs>
        <w:ind w:left="920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</w:t>
      </w:r>
      <w:r w:rsidR="00B26DE2" w:rsidRPr="00B26DE2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B26DE2" w:rsidRPr="00B26DE2" w:rsidRDefault="00D25E07" w:rsidP="00D25E07">
      <w:pPr>
        <w:pStyle w:val="ConsPlusNormal"/>
        <w:ind w:left="106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6DE2" w:rsidRPr="00B26DE2">
        <w:rPr>
          <w:rFonts w:ascii="Times New Roman" w:hAnsi="Times New Roman" w:cs="Times New Roman"/>
          <w:sz w:val="24"/>
          <w:szCs w:val="24"/>
        </w:rPr>
        <w:t>к положению о "телефоне</w:t>
      </w:r>
    </w:p>
    <w:p w:rsidR="00B26DE2" w:rsidRPr="00B26DE2" w:rsidRDefault="00B26DE2" w:rsidP="00D25E07">
      <w:pPr>
        <w:pStyle w:val="ConsPlusNormal"/>
        <w:ind w:left="11328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доверия" Федеральной службы</w:t>
      </w:r>
    </w:p>
    <w:p w:rsidR="00B26DE2" w:rsidRPr="00B26DE2" w:rsidRDefault="00D25E07" w:rsidP="00D25E07">
      <w:pPr>
        <w:pStyle w:val="ConsPlusNormal"/>
        <w:ind w:left="106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26DE2" w:rsidRPr="00B26DE2">
        <w:rPr>
          <w:rFonts w:ascii="Times New Roman" w:hAnsi="Times New Roman" w:cs="Times New Roman"/>
          <w:sz w:val="24"/>
          <w:szCs w:val="24"/>
        </w:rPr>
        <w:t>государственной статистики</w:t>
      </w:r>
    </w:p>
    <w:p w:rsidR="00B26DE2" w:rsidRDefault="00B26DE2" w:rsidP="00D25E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5E07" w:rsidRDefault="00D25E07" w:rsidP="00D25E07">
      <w:pPr>
        <w:pStyle w:val="ConsPlusNormal"/>
        <w:tabs>
          <w:tab w:val="left" w:pos="11340"/>
        </w:tabs>
        <w:ind w:left="99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Предлагаемый образец</w:t>
      </w:r>
    </w:p>
    <w:p w:rsidR="00D25E07" w:rsidRDefault="00D25E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25E07" w:rsidRDefault="00D25E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25E07" w:rsidRDefault="00D25E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25E07" w:rsidRPr="00B26DE2" w:rsidRDefault="00D25E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21"/>
      <w:bookmarkEnd w:id="3"/>
      <w:r w:rsidRPr="00B26DE2">
        <w:rPr>
          <w:rFonts w:ascii="Times New Roman" w:hAnsi="Times New Roman" w:cs="Times New Roman"/>
          <w:sz w:val="24"/>
          <w:szCs w:val="24"/>
        </w:rPr>
        <w:t>Журнал</w:t>
      </w:r>
    </w:p>
    <w:p w:rsidR="00B26DE2" w:rsidRPr="00B26DE2" w:rsidRDefault="00B26D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регистрации обращений граждан и организаций по "телефону</w:t>
      </w:r>
    </w:p>
    <w:p w:rsidR="00B26DE2" w:rsidRPr="00B26DE2" w:rsidRDefault="00B26D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6DE2">
        <w:rPr>
          <w:rFonts w:ascii="Times New Roman" w:hAnsi="Times New Roman" w:cs="Times New Roman"/>
          <w:sz w:val="24"/>
          <w:szCs w:val="24"/>
        </w:rPr>
        <w:t>доверия" Федеральной службы государственной статистики</w:t>
      </w:r>
    </w:p>
    <w:p w:rsidR="00B26DE2" w:rsidRPr="00B26DE2" w:rsidRDefault="00B26D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1260"/>
        <w:gridCol w:w="1080"/>
        <w:gridCol w:w="2225"/>
        <w:gridCol w:w="2410"/>
        <w:gridCol w:w="1985"/>
        <w:gridCol w:w="2409"/>
        <w:gridCol w:w="2835"/>
      </w:tblGrid>
      <w:tr w:rsidR="00B26DE2" w:rsidRPr="00B26DE2" w:rsidTr="00B26DE2"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B26DE2" w:rsidRPr="00B26DE2" w:rsidRDefault="00B26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26DE2" w:rsidRPr="00B26DE2" w:rsidRDefault="00B26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Дата (число, месяц, год)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26DE2" w:rsidRPr="00B26DE2" w:rsidRDefault="00B26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Время (</w:t>
            </w:r>
            <w:proofErr w:type="gramStart"/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час.,</w:t>
            </w:r>
            <w:proofErr w:type="gramEnd"/>
            <w:r w:rsidRPr="00B26DE2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B26DE2" w:rsidRPr="00B26DE2" w:rsidRDefault="00B26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Ф.И.О. абонента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26DE2" w:rsidRPr="00B26DE2" w:rsidRDefault="00B26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Адрес, телефон абонента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26DE2" w:rsidRPr="00B26DE2" w:rsidRDefault="00B26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26DE2" w:rsidRPr="00B26DE2" w:rsidRDefault="00B26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Ф.И.О. сотрудника, зарегистрировавшего обращение, подпись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26DE2" w:rsidRPr="00B26DE2" w:rsidRDefault="00B26D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E2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обращения, куда направлено (исх. N, дата)</w:t>
            </w:r>
          </w:p>
        </w:tc>
      </w:tr>
    </w:tbl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6DE2" w:rsidRPr="00B26DE2" w:rsidRDefault="00B26DE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621E8" w:rsidRPr="00B26DE2" w:rsidRDefault="001621E8">
      <w:pPr>
        <w:rPr>
          <w:rFonts w:ascii="Times New Roman" w:hAnsi="Times New Roman" w:cs="Times New Roman"/>
          <w:sz w:val="24"/>
          <w:szCs w:val="24"/>
        </w:rPr>
      </w:pPr>
    </w:p>
    <w:sectPr w:rsidR="001621E8" w:rsidRPr="00B26DE2" w:rsidSect="00B26DE2">
      <w:pgSz w:w="16838" w:h="11905"/>
      <w:pgMar w:top="993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E2"/>
    <w:rsid w:val="001621E8"/>
    <w:rsid w:val="00804A35"/>
    <w:rsid w:val="00B26DE2"/>
    <w:rsid w:val="00D2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B88CE-4D9C-406B-9C40-70EF7355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6D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6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6D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6B0C6EAF13C7E4649503F1885628351F5BD7CE0F988A38B69FD5923B02BC941076E2F2E1A398D0l2f3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F6B0C6EAF13C7E4649503F1885628351F5BD4CF02978A38B69FD5923B02BC941076E2F2E1A398D2l2f2F" TargetMode="External"/><Relationship Id="rId5" Type="http://schemas.openxmlformats.org/officeDocument/2006/relationships/hyperlink" Target="consultantplus://offline/ref=5F6B0C6EAF13C7E464950AE88F5628351852D7C70F988A38B69FD5923B02BC941076E2F2E1A399D7l2f4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5991D-43D7-402C-B6F9-05D70EAC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1502</Words>
  <Characters>8566</Characters>
  <Application>Microsoft Office Word</Application>
  <DocSecurity>4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Кирсанова Наталья Анатольевна</cp:lastModifiedBy>
  <cp:revision>2</cp:revision>
  <dcterms:created xsi:type="dcterms:W3CDTF">2020-06-16T08:30:00Z</dcterms:created>
  <dcterms:modified xsi:type="dcterms:W3CDTF">2020-06-16T08:30:00Z</dcterms:modified>
</cp:coreProperties>
</file>